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9C1428" w:rsidP="00E54482">
      <w:pPr>
        <w:pStyle w:val="a3"/>
        <w:jc w:val="center"/>
      </w:pPr>
      <w:r>
        <w:t>№.127/08.10.</w:t>
      </w:r>
      <w:r w:rsidR="00E54482">
        <w:t>2015г.</w:t>
      </w:r>
    </w:p>
    <w:p w:rsidR="00E54482" w:rsidRDefault="00E54482" w:rsidP="00E54482">
      <w:pPr>
        <w:pStyle w:val="a3"/>
        <w:jc w:val="center"/>
      </w:pPr>
    </w:p>
    <w:p w:rsidR="00CA4DA8" w:rsidRDefault="00553160" w:rsidP="00CA4D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182B">
        <w:rPr>
          <w:rFonts w:ascii="Times New Roman" w:eastAsia="Times New Roman" w:hAnsi="Times New Roman"/>
          <w:sz w:val="24"/>
          <w:szCs w:val="24"/>
          <w:lang w:eastAsia="bg-BG"/>
        </w:rPr>
        <w:t xml:space="preserve">Заличаване 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 xml:space="preserve">регистрацията на </w:t>
      </w:r>
      <w:r w:rsidR="0045443F" w:rsidRPr="00753C73">
        <w:rPr>
          <w:rFonts w:ascii="Times New Roman" w:hAnsi="Times New Roman"/>
          <w:b/>
          <w:sz w:val="24"/>
          <w:szCs w:val="24"/>
          <w:lang w:eastAsia="bg-BG"/>
        </w:rPr>
        <w:t xml:space="preserve">ДИМИТЪР АНДОНОВ НИКОЛОВ ЕГН </w:t>
      </w:r>
      <w:r w:rsidR="0045443F">
        <w:rPr>
          <w:rFonts w:ascii="Times New Roman" w:hAnsi="Times New Roman"/>
          <w:b/>
          <w:sz w:val="24"/>
          <w:szCs w:val="24"/>
          <w:lang w:eastAsia="bg-BG"/>
        </w:rPr>
        <w:t>……………….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 xml:space="preserve"> като кандидат за</w:t>
      </w:r>
      <w:r w:rsidR="0045443F">
        <w:rPr>
          <w:rFonts w:ascii="Times New Roman" w:hAnsi="Times New Roman"/>
          <w:sz w:val="24"/>
          <w:szCs w:val="24"/>
          <w:lang w:eastAsia="bg-BG"/>
        </w:rPr>
        <w:t xml:space="preserve"> общински съветник от кандидатската листа на партия ДВИЖЕНИЕ ЗА ПРАВА И СВОБОДИ</w:t>
      </w:r>
      <w:r w:rsidR="0045443F"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="00CA4DA8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8182B" w:rsidRPr="00092314" w:rsidRDefault="00CA4DA8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решение №79</w:t>
      </w:r>
      <w:r w:rsidR="00F8182B" w:rsidRPr="00753C73">
        <w:rPr>
          <w:rFonts w:ascii="Times New Roman" w:hAnsi="Times New Roman"/>
          <w:sz w:val="24"/>
          <w:szCs w:val="24"/>
          <w:lang w:eastAsia="bg-BG"/>
        </w:rPr>
        <w:t>/22.09.2015 год., ОИК Камено регистрира за участие в изборите</w:t>
      </w:r>
      <w:r>
        <w:rPr>
          <w:rFonts w:ascii="Times New Roman" w:hAnsi="Times New Roman"/>
          <w:sz w:val="24"/>
          <w:szCs w:val="24"/>
          <w:lang w:eastAsia="bg-BG"/>
        </w:rPr>
        <w:t xml:space="preserve"> за общински съветници </w:t>
      </w:r>
      <w:r w:rsidR="00F8182B" w:rsidRPr="00753C73">
        <w:rPr>
          <w:rFonts w:ascii="Times New Roman" w:hAnsi="Times New Roman"/>
          <w:b/>
          <w:sz w:val="24"/>
          <w:szCs w:val="24"/>
          <w:lang w:eastAsia="bg-BG"/>
        </w:rPr>
        <w:t xml:space="preserve">ДИМИТЪР АНДОНОВ НИКОЛОВ ЕГН </w:t>
      </w:r>
      <w:r w:rsidR="0045443F">
        <w:rPr>
          <w:rFonts w:ascii="Times New Roman" w:hAnsi="Times New Roman"/>
          <w:b/>
          <w:sz w:val="24"/>
          <w:szCs w:val="24"/>
          <w:lang w:eastAsia="bg-BG"/>
        </w:rPr>
        <w:t>…………….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092314" w:rsidRPr="00092314">
        <w:rPr>
          <w:rFonts w:ascii="Times New Roman" w:hAnsi="Times New Roman"/>
          <w:sz w:val="24"/>
          <w:szCs w:val="24"/>
          <w:lang w:eastAsia="bg-BG"/>
        </w:rPr>
        <w:t>под №1 в кандидатската листа на партия ДВИЖЕНИЕ ЗА ПРАВА И СВОБОДИ.</w:t>
      </w:r>
    </w:p>
    <w:p w:rsidR="00F8182B" w:rsidRPr="00753C73" w:rsidRDefault="00F8182B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Със заповед №РД-09-399/21.08.2015 год. на Кмета на Община Камено е заличена адресната регистрация на горепосоченото лице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по постоянен и на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стоящ адрес в с.Трояново, Община Камено, ул.“Н.Вапцаров“ №5. По повод предявена жалба от Димитър Андонов Николов срещу така постановената заповед е образувано адм.дело №1763/2015 год. по описа на Административен съд Бургас. Административен съд Бургас със свое решение №1405/06.10.2015 год., постановено по адм. 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д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ело №1763/2015 год. е отхвърлил жалбата на Димитър Андонов Николов против заповед №РД-09-399/21.08.2015 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год. на Кмета на Община Камено с която е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заличена адресната регистрация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лице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то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по пост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оянен и на</w:t>
      </w:r>
      <w:r w:rsidRPr="00753C73">
        <w:rPr>
          <w:rFonts w:ascii="Times New Roman" w:hAnsi="Times New Roman"/>
          <w:sz w:val="24"/>
          <w:szCs w:val="24"/>
          <w:lang w:eastAsia="bg-BG"/>
        </w:rPr>
        <w:t>стоящ адрес в с.Трояново, Община Камено, ул.“Н.Вапцаров“ №5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. Така постановеното съдебно решение е окончателно и не подлежи на обжалване. </w:t>
      </w:r>
      <w:r w:rsidR="002442E1" w:rsidRPr="00753C73">
        <w:rPr>
          <w:rFonts w:ascii="Times New Roman" w:hAnsi="Times New Roman"/>
          <w:sz w:val="24"/>
          <w:szCs w:val="24"/>
          <w:lang w:eastAsia="bg-BG"/>
        </w:rPr>
        <w:t>Предвид на това заповед №РД-09-399/21.08.2015 год. на Кмета на Община Камено е влязла в сила.</w:t>
      </w:r>
    </w:p>
    <w:p w:rsidR="00874DAE" w:rsidRPr="00753C73" w:rsidRDefault="00FA2BBA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Съгласно разпоредбата на чл.397 ал.1 Изборния кодекс п</w:t>
      </w:r>
      <w:r w:rsidRPr="00753C73">
        <w:rPr>
          <w:rFonts w:ascii="Times New Roman" w:hAnsi="Times New Roman"/>
          <w:sz w:val="24"/>
          <w:szCs w:val="24"/>
        </w:rPr>
        <w:t>раво да бъдат избирани за общински съветници и кметове имат българските граждани, които са навършили 18 години към изборния ден включително, не са поставени под запрещение, не изтърпяват наказание лишаване от свобода и са живели най-малко през последните 6 месеца в съответното населено място.</w:t>
      </w:r>
      <w:r w:rsidR="00874DAE" w:rsidRPr="00753C73">
        <w:rPr>
          <w:rFonts w:ascii="Times New Roman" w:hAnsi="Times New Roman"/>
          <w:sz w:val="24"/>
          <w:szCs w:val="24"/>
        </w:rPr>
        <w:t xml:space="preserve"> </w:t>
      </w:r>
    </w:p>
    <w:p w:rsidR="002442E1" w:rsidRPr="00753C73" w:rsidRDefault="002442E1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>Към настоящият момент г</w:t>
      </w:r>
      <w:r w:rsidR="00874DAE" w:rsidRPr="00753C73">
        <w:rPr>
          <w:rFonts w:ascii="Times New Roman" w:hAnsi="Times New Roman"/>
          <w:sz w:val="24"/>
          <w:szCs w:val="24"/>
          <w:lang w:eastAsia="bg-BG"/>
        </w:rPr>
        <w:t xml:space="preserve">орепосоченото лице е с адресна регистрация с. Трояново, ул. „Н. Вапцаров“ №6, но адресната регистрация е от дата </w:t>
      </w:r>
      <w:r w:rsidR="00455418">
        <w:rPr>
          <w:rFonts w:ascii="Times New Roman" w:hAnsi="Times New Roman"/>
          <w:sz w:val="24"/>
          <w:szCs w:val="24"/>
          <w:lang w:eastAsia="bg-BG"/>
        </w:rPr>
        <w:t>29.05.2015 год.</w:t>
      </w:r>
      <w:r w:rsidRPr="00753C73">
        <w:rPr>
          <w:rFonts w:ascii="Times New Roman" w:hAnsi="Times New Roman"/>
          <w:sz w:val="24"/>
          <w:szCs w:val="24"/>
          <w:lang w:eastAsia="bg-BG"/>
        </w:rPr>
        <w:t>, а предходната му регистрация по постоянен и настоящ адрес в с.Трояново, Община Камено, ул.“Н.Вапцаров“ №5 е заличена.</w:t>
      </w:r>
    </w:p>
    <w:p w:rsidR="002442E1" w:rsidRPr="00753C73" w:rsidRDefault="002442E1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53C73">
        <w:rPr>
          <w:rFonts w:ascii="Times New Roman" w:hAnsi="Times New Roman"/>
          <w:sz w:val="24"/>
          <w:szCs w:val="24"/>
          <w:lang w:eastAsia="bg-BG"/>
        </w:rPr>
        <w:tab/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>В изпълнение на решение №1405/06.10.2015 год., постановено по адм. дело №1763/2015 год. по описа на АСБ и като взе предвид горепосочената заповед №РД-09-399/21.08.2015 год. на Кмета на Община Камено с която е заличена адресната регистрация на лицето по постоянен и настоящ адрес в с.Трояново, Община Камено, ул.“Н.Вапцаров“ №5</w:t>
      </w:r>
      <w:r w:rsidR="00753C73" w:rsidRPr="00753C73">
        <w:rPr>
          <w:rFonts w:ascii="Times New Roman" w:hAnsi="Times New Roman"/>
          <w:sz w:val="24"/>
          <w:szCs w:val="24"/>
          <w:lang w:eastAsia="bg-BG"/>
        </w:rPr>
        <w:t>,</w:t>
      </w:r>
      <w:r w:rsidR="00FA2BBA" w:rsidRPr="00753C73">
        <w:rPr>
          <w:rFonts w:ascii="Times New Roman" w:hAnsi="Times New Roman"/>
          <w:sz w:val="24"/>
          <w:szCs w:val="24"/>
          <w:lang w:eastAsia="bg-BG"/>
        </w:rPr>
        <w:t xml:space="preserve"> ОИК Камено счита, че лицет</w:t>
      </w:r>
      <w:r w:rsidRPr="00753C73">
        <w:rPr>
          <w:rFonts w:ascii="Times New Roman" w:hAnsi="Times New Roman"/>
          <w:sz w:val="24"/>
          <w:szCs w:val="24"/>
          <w:lang w:eastAsia="bg-BG"/>
        </w:rPr>
        <w:t>о не отговаря на изискванията на чл.397 ал.1 в частта „</w:t>
      </w:r>
      <w:r w:rsidRPr="00753C73">
        <w:rPr>
          <w:rFonts w:ascii="Times New Roman" w:hAnsi="Times New Roman"/>
          <w:sz w:val="24"/>
          <w:szCs w:val="24"/>
        </w:rPr>
        <w:t>и са живели най-малко през последните 6 месеца в съответното населено място“ във връзка с пар.1 т.5 от ДР на Изборния кодекс съгласно който „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Живял най-малко през последните 6 месеца в съответното населено място" по смисъла на чл. 397 е: а) български гражданин, който има адресна регистрация по постоянен и настоящ адрес на територията на съответната община или кметство; б) български </w:t>
      </w:r>
      <w:r w:rsidRPr="00753C73">
        <w:rPr>
          <w:rFonts w:ascii="Times New Roman" w:hAnsi="Times New Roman"/>
          <w:sz w:val="24"/>
          <w:szCs w:val="24"/>
          <w:lang w:eastAsia="bg-BG"/>
        </w:rPr>
        <w:lastRenderedPageBreak/>
        <w:t>гражданин, който има постоянен и настоящ адрес в различни общини или кметства на територията на Република Бъл</w:t>
      </w:r>
      <w:r w:rsidR="00753C73" w:rsidRPr="00753C73">
        <w:rPr>
          <w:rFonts w:ascii="Times New Roman" w:hAnsi="Times New Roman"/>
          <w:sz w:val="24"/>
          <w:szCs w:val="24"/>
          <w:lang w:eastAsia="bg-BG"/>
        </w:rPr>
        <w:t>гария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към дата 6 месеца преди датата на произвеждане на изборите. </w:t>
      </w:r>
    </w:p>
    <w:p w:rsidR="00553160" w:rsidRDefault="002442E1" w:rsidP="00753C73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Предвид на горното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и на основание чл.87, ал.1, т.1</w:t>
      </w:r>
      <w:r w:rsidRPr="00753C73">
        <w:rPr>
          <w:rFonts w:ascii="Times New Roman" w:hAnsi="Times New Roman"/>
          <w:sz w:val="24"/>
          <w:szCs w:val="24"/>
          <w:lang w:eastAsia="bg-BG"/>
        </w:rPr>
        <w:t>5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 Изборния кодекс</w:t>
      </w:r>
      <w:r w:rsidRPr="00753C73">
        <w:rPr>
          <w:rFonts w:ascii="Times New Roman" w:hAnsi="Times New Roman"/>
          <w:sz w:val="24"/>
          <w:szCs w:val="24"/>
          <w:lang w:eastAsia="bg-BG"/>
        </w:rPr>
        <w:t>, чл.397 ал.1 във връзка с пар.1 т.5 от ДР на ЗУТ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753C73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53160" w:rsidRPr="00753C73" w:rsidRDefault="00553160" w:rsidP="00753C73">
      <w:pPr>
        <w:pStyle w:val="a6"/>
        <w:ind w:left="42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b/>
          <w:bCs/>
          <w:sz w:val="24"/>
          <w:szCs w:val="24"/>
          <w:lang w:eastAsia="bg-BG"/>
        </w:rPr>
        <w:t>РЕШИ:</w:t>
      </w:r>
    </w:p>
    <w:p w:rsidR="005B2935" w:rsidRPr="00753C73" w:rsidRDefault="005B2935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53C73" w:rsidRPr="00753C73" w:rsidRDefault="00753C73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Заличава регистрацията на </w:t>
      </w:r>
      <w:r w:rsidRPr="00753C73">
        <w:rPr>
          <w:rFonts w:ascii="Times New Roman" w:hAnsi="Times New Roman"/>
          <w:b/>
          <w:sz w:val="24"/>
          <w:szCs w:val="24"/>
          <w:lang w:eastAsia="bg-BG"/>
        </w:rPr>
        <w:t xml:space="preserve">ДИМИТЪР АНДОНОВ НИКОЛОВ ЕГН </w:t>
      </w:r>
      <w:r w:rsidR="0045443F">
        <w:rPr>
          <w:rFonts w:ascii="Times New Roman" w:hAnsi="Times New Roman"/>
          <w:b/>
          <w:sz w:val="24"/>
          <w:szCs w:val="24"/>
          <w:lang w:eastAsia="bg-BG"/>
        </w:rPr>
        <w:t>………………..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като кандидат за</w:t>
      </w:r>
      <w:r w:rsidR="00092314">
        <w:rPr>
          <w:rFonts w:ascii="Times New Roman" w:hAnsi="Times New Roman"/>
          <w:sz w:val="24"/>
          <w:szCs w:val="24"/>
          <w:lang w:eastAsia="bg-BG"/>
        </w:rPr>
        <w:t xml:space="preserve"> общински съветник от кандидатската листа на партия ДВИЖЕНИЕ ЗА ПРАВА И СВОБОДИ</w:t>
      </w:r>
      <w:bookmarkStart w:id="0" w:name="_GoBack"/>
      <w:bookmarkEnd w:id="0"/>
      <w:r w:rsidRPr="00753C73">
        <w:rPr>
          <w:rFonts w:ascii="Times New Roman" w:hAnsi="Times New Roman"/>
          <w:sz w:val="24"/>
          <w:szCs w:val="24"/>
          <w:lang w:eastAsia="bg-BG"/>
        </w:rPr>
        <w:t>, за участие в изборите на 25 октомври 2015 год</w:t>
      </w:r>
      <w:r w:rsidRPr="00753C73">
        <w:rPr>
          <w:rFonts w:ascii="Times New Roman" w:hAnsi="Times New Roman"/>
          <w:sz w:val="24"/>
          <w:szCs w:val="24"/>
          <w:lang w:eastAsia="bg-BG"/>
        </w:rPr>
        <w:tab/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 Решението подлежи на обжалване пред Централната избирателна ком</w:t>
      </w:r>
      <w:r w:rsidR="00002BCD" w:rsidRPr="00753C73">
        <w:rPr>
          <w:rFonts w:ascii="Times New Roman" w:hAnsi="Times New Roman"/>
          <w:sz w:val="24"/>
          <w:szCs w:val="24"/>
          <w:lang w:eastAsia="bg-BG"/>
        </w:rPr>
        <w:t xml:space="preserve">исия </w:t>
      </w:r>
      <w:r w:rsidRPr="00753C73">
        <w:rPr>
          <w:rFonts w:ascii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sz w:val="24"/>
          <w:szCs w:val="24"/>
          <w:lang w:eastAsia="bg-BG"/>
        </w:rPr>
      </w:pPr>
      <w:r w:rsidRPr="00753C73">
        <w:rPr>
          <w:rFonts w:ascii="Times New Roman" w:hAnsi="Times New Roman"/>
          <w:sz w:val="24"/>
          <w:szCs w:val="24"/>
          <w:lang w:eastAsia="bg-BG"/>
        </w:rPr>
        <w:t xml:space="preserve">     Препис от решението да се изложи на информационното табло на Общинска избирателна комисия – Камено и да се публикува на интернет страницата на комисията.</w:t>
      </w:r>
    </w:p>
    <w:p w:rsidR="00E54482" w:rsidRPr="00753C73" w:rsidRDefault="00E54482" w:rsidP="00753C73">
      <w:pPr>
        <w:pStyle w:val="a6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Председател ОИК: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………………….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Секретар: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  <w:r w:rsidRPr="00753C73">
        <w:rPr>
          <w:rFonts w:ascii="Times New Roman" w:hAnsi="Times New Roman"/>
          <w:sz w:val="24"/>
          <w:szCs w:val="24"/>
        </w:rPr>
        <w:t>……………….…</w:t>
      </w:r>
    </w:p>
    <w:p w:rsidR="00E54482" w:rsidRPr="00753C73" w:rsidRDefault="00E54482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4E272C" w:rsidRPr="00753C73" w:rsidRDefault="004E272C" w:rsidP="00753C73">
      <w:pPr>
        <w:pStyle w:val="a6"/>
        <w:rPr>
          <w:rFonts w:ascii="Times New Roman" w:hAnsi="Times New Roman"/>
          <w:sz w:val="24"/>
          <w:szCs w:val="24"/>
        </w:rPr>
      </w:pPr>
    </w:p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092314"/>
    <w:rsid w:val="001347D0"/>
    <w:rsid w:val="001367E2"/>
    <w:rsid w:val="00185401"/>
    <w:rsid w:val="001B1727"/>
    <w:rsid w:val="001C048C"/>
    <w:rsid w:val="002442E1"/>
    <w:rsid w:val="00266808"/>
    <w:rsid w:val="00266D9E"/>
    <w:rsid w:val="002C2718"/>
    <w:rsid w:val="002D11CC"/>
    <w:rsid w:val="003B4D16"/>
    <w:rsid w:val="003E7A61"/>
    <w:rsid w:val="00427290"/>
    <w:rsid w:val="00447D05"/>
    <w:rsid w:val="0045443F"/>
    <w:rsid w:val="00455418"/>
    <w:rsid w:val="0045652B"/>
    <w:rsid w:val="004E272C"/>
    <w:rsid w:val="00543463"/>
    <w:rsid w:val="00553160"/>
    <w:rsid w:val="005A5B88"/>
    <w:rsid w:val="005B2935"/>
    <w:rsid w:val="00610581"/>
    <w:rsid w:val="00631540"/>
    <w:rsid w:val="00692213"/>
    <w:rsid w:val="00697808"/>
    <w:rsid w:val="006A0048"/>
    <w:rsid w:val="006E6294"/>
    <w:rsid w:val="006F06EB"/>
    <w:rsid w:val="0074583D"/>
    <w:rsid w:val="00753C73"/>
    <w:rsid w:val="007B1E3C"/>
    <w:rsid w:val="007D297D"/>
    <w:rsid w:val="0084051B"/>
    <w:rsid w:val="00861EC8"/>
    <w:rsid w:val="008705EB"/>
    <w:rsid w:val="00874DAE"/>
    <w:rsid w:val="00885C2E"/>
    <w:rsid w:val="008B1AAE"/>
    <w:rsid w:val="008C5CB1"/>
    <w:rsid w:val="00937F07"/>
    <w:rsid w:val="009444CA"/>
    <w:rsid w:val="009A61D9"/>
    <w:rsid w:val="009C1428"/>
    <w:rsid w:val="009D24E7"/>
    <w:rsid w:val="00BD563F"/>
    <w:rsid w:val="00BE208D"/>
    <w:rsid w:val="00BE6A64"/>
    <w:rsid w:val="00C10767"/>
    <w:rsid w:val="00C92121"/>
    <w:rsid w:val="00CA2CF1"/>
    <w:rsid w:val="00CA4DA8"/>
    <w:rsid w:val="00CE4435"/>
    <w:rsid w:val="00CE598F"/>
    <w:rsid w:val="00D04668"/>
    <w:rsid w:val="00D4093E"/>
    <w:rsid w:val="00DE73D3"/>
    <w:rsid w:val="00E30CB5"/>
    <w:rsid w:val="00E54482"/>
    <w:rsid w:val="00E753CB"/>
    <w:rsid w:val="00E84085"/>
    <w:rsid w:val="00E87634"/>
    <w:rsid w:val="00E964A3"/>
    <w:rsid w:val="00E97529"/>
    <w:rsid w:val="00EA6F9A"/>
    <w:rsid w:val="00EC57A2"/>
    <w:rsid w:val="00F151FD"/>
    <w:rsid w:val="00F265EA"/>
    <w:rsid w:val="00F52A01"/>
    <w:rsid w:val="00F5697F"/>
    <w:rsid w:val="00F8182B"/>
    <w:rsid w:val="00FA1226"/>
    <w:rsid w:val="00FA2986"/>
    <w:rsid w:val="00FA2BBA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a0"/>
    <w:rsid w:val="002442E1"/>
  </w:style>
  <w:style w:type="character" w:customStyle="1" w:styleId="samedocreference">
    <w:name w:val="samedocreference"/>
    <w:basedOn w:val="a0"/>
    <w:rsid w:val="00244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egaldocreference">
    <w:name w:val="legaldocreference"/>
    <w:basedOn w:val="DefaultParagraphFont"/>
    <w:rsid w:val="002442E1"/>
  </w:style>
  <w:style w:type="character" w:customStyle="1" w:styleId="samedocreference">
    <w:name w:val="samedocreference"/>
    <w:basedOn w:val="DefaultParagraphFont"/>
    <w:rsid w:val="00244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7023A-1777-433E-9D2C-5B06B188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5</cp:revision>
  <cp:lastPrinted>2015-10-08T10:59:00Z</cp:lastPrinted>
  <dcterms:created xsi:type="dcterms:W3CDTF">2015-10-08T11:59:00Z</dcterms:created>
  <dcterms:modified xsi:type="dcterms:W3CDTF">2015-10-08T13:00:00Z</dcterms:modified>
</cp:coreProperties>
</file>