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D325A">
        <w:t>5</w:t>
      </w:r>
      <w:r w:rsidR="00064D85">
        <w:t>2</w:t>
      </w:r>
      <w:r w:rsidR="006D325A">
        <w:t>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СНО: Регистриране на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45189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345189">
        <w:rPr>
          <w:rFonts w:ascii="Times New Roman" w:hAnsi="Times New Roman"/>
          <w:sz w:val="24"/>
          <w:szCs w:val="24"/>
          <w:lang w:eastAsia="bg-BG"/>
        </w:rPr>
        <w:t>кмет на община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Стойка  Димитрова Драганова, </w:t>
      </w:r>
      <w:proofErr w:type="spellStart"/>
      <w:r w:rsidR="005A5B88" w:rsidRPr="00002BCD">
        <w:rPr>
          <w:rFonts w:ascii="Times New Roman" w:hAnsi="Times New Roman"/>
          <w:sz w:val="24"/>
          <w:szCs w:val="24"/>
          <w:lang w:eastAsia="bg-BG"/>
        </w:rPr>
        <w:t>преупълномощена</w:t>
      </w:r>
      <w:proofErr w:type="spellEnd"/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Пламен Цветанов </w:t>
      </w:r>
      <w:proofErr w:type="spellStart"/>
      <w:r w:rsidR="005A5B88" w:rsidRPr="00002BCD">
        <w:rPr>
          <w:rFonts w:ascii="Times New Roman" w:hAnsi="Times New Roman"/>
          <w:sz w:val="24"/>
          <w:szCs w:val="24"/>
          <w:lang w:eastAsia="bg-BG"/>
        </w:rPr>
        <w:t>Червеняков</w:t>
      </w:r>
      <w:proofErr w:type="spellEnd"/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345189">
        <w:rPr>
          <w:rFonts w:ascii="Times New Roman" w:hAnsi="Times New Roman"/>
          <w:sz w:val="24"/>
          <w:szCs w:val="24"/>
          <w:lang w:eastAsia="bg-BG"/>
        </w:rPr>
        <w:t>андидатите за кмет на община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</w:t>
      </w:r>
      <w:r w:rsidR="00345189">
        <w:rPr>
          <w:rFonts w:ascii="Times New Roman" w:hAnsi="Times New Roman"/>
          <w:sz w:val="24"/>
          <w:szCs w:val="24"/>
          <w:lang w:eastAsia="bg-BG"/>
        </w:rPr>
        <w:t>ение –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345189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345189">
        <w:rPr>
          <w:rFonts w:ascii="Times New Roman" w:hAnsi="Times New Roman"/>
          <w:sz w:val="24"/>
          <w:szCs w:val="24"/>
          <w:lang w:eastAsia="bg-BG"/>
        </w:rPr>
        <w:t>л.415, ал.1, т.5 от ИК; Копие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от личн</w:t>
      </w:r>
      <w:r w:rsidR="00345189">
        <w:rPr>
          <w:rFonts w:ascii="Times New Roman" w:hAnsi="Times New Roman"/>
          <w:sz w:val="24"/>
          <w:szCs w:val="24"/>
          <w:lang w:eastAsia="bg-BG"/>
        </w:rPr>
        <w:t>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карт</w:t>
      </w:r>
      <w:r w:rsidR="00345189">
        <w:rPr>
          <w:rFonts w:ascii="Times New Roman" w:hAnsi="Times New Roman"/>
          <w:sz w:val="24"/>
          <w:szCs w:val="24"/>
          <w:lang w:eastAsia="bg-BG"/>
        </w:rPr>
        <w:t>а за сверяване на данни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</w:t>
      </w:r>
      <w:proofErr w:type="spellStart"/>
      <w:r w:rsidRPr="00002BCD">
        <w:rPr>
          <w:rFonts w:ascii="Times New Roman" w:hAnsi="Times New Roman"/>
          <w:sz w:val="24"/>
          <w:szCs w:val="24"/>
          <w:lang w:eastAsia="bg-BG"/>
        </w:rPr>
        <w:t>законовопредвидения</w:t>
      </w:r>
      <w:proofErr w:type="spellEnd"/>
      <w:r w:rsidRPr="00002BCD">
        <w:rPr>
          <w:rFonts w:ascii="Times New Roman" w:hAnsi="Times New Roman"/>
          <w:sz w:val="24"/>
          <w:szCs w:val="24"/>
          <w:lang w:eastAsia="bg-BG"/>
        </w:rPr>
        <w:t xml:space="preserve">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год. с решение №11/10.09.2015 год.  на ОИК Камено. Извършена е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и изискуеми от закона документи, поради което са налице </w:t>
      </w:r>
      <w:proofErr w:type="spellStart"/>
      <w:r w:rsidR="00002BCD" w:rsidRPr="00002BCD">
        <w:rPr>
          <w:rFonts w:ascii="Times New Roman" w:hAnsi="Times New Roman"/>
          <w:sz w:val="24"/>
          <w:szCs w:val="24"/>
          <w:lang w:eastAsia="bg-BG"/>
        </w:rPr>
        <w:t>законовопредвидените</w:t>
      </w:r>
      <w:proofErr w:type="spellEnd"/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предпоставк</w:t>
      </w:r>
      <w:r w:rsidR="00FC664E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</w:t>
      </w:r>
      <w:r w:rsidR="00FC664E">
        <w:rPr>
          <w:rFonts w:ascii="Times New Roman" w:hAnsi="Times New Roman"/>
          <w:sz w:val="24"/>
          <w:szCs w:val="24"/>
          <w:lang w:eastAsia="bg-BG"/>
        </w:rPr>
        <w:t>ат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FC664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97529" w:rsidRPr="00E97529" w:rsidRDefault="00FC664E" w:rsidP="00E97529">
      <w:pPr>
        <w:pStyle w:val="a6"/>
        <w:rPr>
          <w:rFonts w:ascii="Times New Roman" w:hAnsi="Times New Roman"/>
          <w:sz w:val="24"/>
          <w:szCs w:val="24"/>
        </w:rPr>
      </w:pPr>
      <w:r w:rsidRPr="00FC664E">
        <w:rPr>
          <w:rFonts w:ascii="Times New Roman" w:hAnsi="Times New Roman"/>
          <w:b/>
          <w:sz w:val="24"/>
          <w:szCs w:val="24"/>
        </w:rPr>
        <w:t>СТЕФАН БОНЕВ СТЕФАНОВ</w:t>
      </w:r>
      <w:r w:rsidR="00A52CB5">
        <w:rPr>
          <w:rFonts w:ascii="Times New Roman" w:hAnsi="Times New Roman"/>
          <w:sz w:val="24"/>
          <w:szCs w:val="24"/>
        </w:rPr>
        <w:t xml:space="preserve"> ЕГН ............................</w:t>
      </w:r>
      <w:r w:rsidR="00E97529" w:rsidRPr="00E97529">
        <w:rPr>
          <w:rFonts w:ascii="Times New Roman" w:hAnsi="Times New Roman"/>
          <w:sz w:val="24"/>
          <w:szCs w:val="24"/>
        </w:rPr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64D85"/>
    <w:rsid w:val="001347D0"/>
    <w:rsid w:val="001367E2"/>
    <w:rsid w:val="00185401"/>
    <w:rsid w:val="00266D9E"/>
    <w:rsid w:val="00345189"/>
    <w:rsid w:val="003B4D16"/>
    <w:rsid w:val="003D6BD2"/>
    <w:rsid w:val="003E7A61"/>
    <w:rsid w:val="0045652B"/>
    <w:rsid w:val="00543463"/>
    <w:rsid w:val="00553160"/>
    <w:rsid w:val="005A5B88"/>
    <w:rsid w:val="00610581"/>
    <w:rsid w:val="00631540"/>
    <w:rsid w:val="006D325A"/>
    <w:rsid w:val="006F06EB"/>
    <w:rsid w:val="0074583D"/>
    <w:rsid w:val="0084051B"/>
    <w:rsid w:val="00853CBB"/>
    <w:rsid w:val="00861EC8"/>
    <w:rsid w:val="008705EB"/>
    <w:rsid w:val="008C5CB1"/>
    <w:rsid w:val="00A52CB5"/>
    <w:rsid w:val="00BB3A60"/>
    <w:rsid w:val="00C225FC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F172-D028-44C5-B0E7-BDA9C161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dcterms:created xsi:type="dcterms:W3CDTF">2015-09-18T13:01:00Z</dcterms:created>
  <dcterms:modified xsi:type="dcterms:W3CDTF">2015-09-22T07:44:00Z</dcterms:modified>
</cp:coreProperties>
</file>