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B67173" w:rsidP="00E54482">
      <w:pPr>
        <w:pStyle w:val="a3"/>
        <w:jc w:val="center"/>
      </w:pPr>
      <w:r>
        <w:t xml:space="preserve">№42/21. 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 xml:space="preserve">СНО: Регистриране </w:t>
      </w:r>
      <w:r w:rsidR="003D6BD2" w:rsidRPr="00ED4BD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ED4BD5" w:rsidRPr="00ED4BD5">
        <w:rPr>
          <w:rFonts w:ascii="Times New Roman" w:hAnsi="Times New Roman"/>
          <w:sz w:val="24"/>
          <w:szCs w:val="24"/>
        </w:rPr>
        <w:t>независим</w:t>
      </w:r>
      <w:r w:rsidR="00ED4BD5">
        <w:t xml:space="preserve"> 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3451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="00011A08">
        <w:rPr>
          <w:rFonts w:ascii="Times New Roman" w:eastAsia="Times New Roman" w:hAnsi="Times New Roman"/>
          <w:b/>
          <w:sz w:val="24"/>
          <w:szCs w:val="24"/>
          <w:lang w:eastAsia="bg-BG"/>
        </w:rPr>
        <w:t>кметство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11A08">
        <w:rPr>
          <w:rFonts w:ascii="Times New Roman" w:eastAsia="Times New Roman" w:hAnsi="Times New Roman"/>
          <w:sz w:val="24"/>
          <w:szCs w:val="24"/>
          <w:lang w:eastAsia="bg-BG"/>
        </w:rPr>
        <w:t xml:space="preserve">с.Русокастро,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853CBB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bookmarkStart w:id="0" w:name="_GoBack"/>
      <w:bookmarkEnd w:id="0"/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ED4BD5" w:rsidRPr="00ED4BD5">
        <w:rPr>
          <w:rFonts w:ascii="Times New Roman" w:hAnsi="Times New Roman"/>
          <w:sz w:val="24"/>
          <w:szCs w:val="24"/>
        </w:rPr>
        <w:t>ИНИЦИАТИВЕН КОМИТЕТ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</w:t>
      </w:r>
      <w:r w:rsidR="00345189">
        <w:rPr>
          <w:rFonts w:ascii="Times New Roman" w:hAnsi="Times New Roman"/>
          <w:sz w:val="24"/>
          <w:szCs w:val="24"/>
          <w:lang w:eastAsia="bg-BG"/>
        </w:rPr>
        <w:t xml:space="preserve">ние за регистриране на </w:t>
      </w:r>
      <w:r w:rsidR="00841345" w:rsidRPr="00ED4BD5">
        <w:rPr>
          <w:rFonts w:ascii="Times New Roman" w:hAnsi="Times New Roman"/>
          <w:sz w:val="24"/>
          <w:szCs w:val="24"/>
        </w:rPr>
        <w:t>независим</w:t>
      </w:r>
      <w:r w:rsidR="00841345">
        <w:t xml:space="preserve"> </w:t>
      </w:r>
      <w:r w:rsidR="00345189">
        <w:rPr>
          <w:rFonts w:ascii="Times New Roman" w:hAnsi="Times New Roman"/>
          <w:sz w:val="24"/>
          <w:szCs w:val="24"/>
          <w:lang w:eastAsia="bg-BG"/>
        </w:rPr>
        <w:t>кандидат</w:t>
      </w:r>
      <w:r w:rsidR="003E20FF">
        <w:rPr>
          <w:rFonts w:ascii="Times New Roman" w:hAnsi="Times New Roman"/>
          <w:sz w:val="24"/>
          <w:szCs w:val="24"/>
          <w:lang w:eastAsia="bg-BG"/>
        </w:rPr>
        <w:t xml:space="preserve"> – Георги Петров Ганчев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011A08">
        <w:rPr>
          <w:rFonts w:ascii="Times New Roman" w:hAnsi="Times New Roman"/>
          <w:sz w:val="24"/>
          <w:szCs w:val="24"/>
          <w:lang w:eastAsia="bg-BG"/>
        </w:rPr>
        <w:t>кмет на кметство с.Русокастро,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011A08">
        <w:rPr>
          <w:rFonts w:ascii="Times New Roman" w:eastAsia="Times New Roman" w:hAnsi="Times New Roman"/>
          <w:sz w:val="24"/>
          <w:szCs w:val="24"/>
          <w:lang w:eastAsia="bg-BG"/>
        </w:rPr>
        <w:t>Тодорка Василева Янчева</w:t>
      </w:r>
      <w:r w:rsidR="00623A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46092">
        <w:rPr>
          <w:rFonts w:ascii="Times New Roman" w:eastAsia="Times New Roman" w:hAnsi="Times New Roman"/>
          <w:sz w:val="24"/>
          <w:szCs w:val="24"/>
          <w:lang w:eastAsia="bg-BG"/>
        </w:rPr>
        <w:t>ЕГН ……………</w:t>
      </w:r>
      <w:r w:rsidR="00623ABB">
        <w:rPr>
          <w:rFonts w:ascii="Times New Roman" w:eastAsia="Times New Roman" w:hAnsi="Times New Roman"/>
          <w:sz w:val="24"/>
          <w:szCs w:val="24"/>
          <w:lang w:eastAsia="bg-BG"/>
        </w:rPr>
        <w:t>, с постоянен адрес община Камено, с. Русокастро, ул. „Места” № 24,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345">
        <w:rPr>
          <w:rFonts w:ascii="Times New Roman" w:hAnsi="Times New Roman"/>
          <w:sz w:val="24"/>
          <w:szCs w:val="24"/>
          <w:lang w:eastAsia="bg-BG"/>
        </w:rPr>
        <w:t>представляваща Инициативния комитет,</w:t>
      </w:r>
      <w:r w:rsidR="00841345" w:rsidRP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съгласно Р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ешение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623ABB">
        <w:rPr>
          <w:rFonts w:ascii="Times New Roman" w:eastAsia="Times New Roman" w:hAnsi="Times New Roman"/>
          <w:sz w:val="24"/>
          <w:szCs w:val="24"/>
          <w:lang w:eastAsia="bg-BG"/>
        </w:rPr>
        <w:t xml:space="preserve"> 04.09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.2015 г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Предложението е заведено под №</w:t>
      </w:r>
      <w:r w:rsidR="00167AAD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 от 1</w:t>
      </w:r>
      <w:r w:rsidR="00623ABB">
        <w:rPr>
          <w:rFonts w:ascii="Times New Roman" w:hAnsi="Times New Roman"/>
          <w:sz w:val="24"/>
          <w:szCs w:val="24"/>
          <w:lang w:eastAsia="bg-BG"/>
        </w:rPr>
        <w:t>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841345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623ABB">
        <w:rPr>
          <w:rFonts w:ascii="Times New Roman" w:hAnsi="Times New Roman"/>
          <w:sz w:val="24"/>
          <w:szCs w:val="24"/>
          <w:lang w:eastAsia="bg-BG"/>
        </w:rPr>
        <w:t>андидатите за кмет на кметство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841345" w:rsidRDefault="00553160" w:rsidP="00841345">
      <w:pPr>
        <w:pStyle w:val="Style"/>
        <w:ind w:left="0" w:right="0" w:firstLine="709"/>
      </w:pPr>
      <w:r w:rsidRPr="00841345">
        <w:t>Към предложението са приложени следните документи:</w:t>
      </w:r>
      <w:r w:rsidR="00002BCD" w:rsidRPr="00841345">
        <w:t xml:space="preserve"> Заявл</w:t>
      </w:r>
      <w:r w:rsidR="00345189" w:rsidRPr="00841345">
        <w:t xml:space="preserve">ение </w:t>
      </w:r>
      <w:r w:rsidR="00841345" w:rsidRPr="00841345">
        <w:t xml:space="preserve">съгласие от </w:t>
      </w:r>
      <w:r w:rsidR="00167AAD">
        <w:t>кандидата за кмет на кметство</w:t>
      </w:r>
      <w:r w:rsidR="00841345" w:rsidRPr="00841345">
        <w:t xml:space="preserve"> по чл.414, ал.1, т.3, от ИК</w:t>
      </w:r>
      <w:r w:rsidR="00002BCD" w:rsidRPr="00841345">
        <w:t>; Декларация по чл.414, ал.1, т.4 във връзк</w:t>
      </w:r>
      <w:r w:rsidR="00345189" w:rsidRPr="00841345">
        <w:t xml:space="preserve">а с чл.397, ал.1 от ИК </w:t>
      </w:r>
      <w:r w:rsidR="00002BCD" w:rsidRPr="00841345">
        <w:t>; Декларация по ч</w:t>
      </w:r>
      <w:r w:rsidR="00345189" w:rsidRPr="00841345">
        <w:t>л.41</w:t>
      </w:r>
      <w:r w:rsidR="00841345" w:rsidRPr="00841345">
        <w:t>4</w:t>
      </w:r>
      <w:r w:rsidR="00345189" w:rsidRPr="00841345">
        <w:t xml:space="preserve">, ал.1, т.5 от ИК; </w:t>
      </w:r>
      <w:r w:rsidR="00841345" w:rsidRPr="00841345">
        <w:t>Списък на избирателите, подкрепящи регистрация за неза</w:t>
      </w:r>
      <w:r w:rsidR="003E20FF">
        <w:t>висим кандидат за кмет на кметство с.Русокастро</w:t>
      </w:r>
      <w:r w:rsidR="00841345" w:rsidRPr="00841345">
        <w:t xml:space="preserve"> - на хартия и в структуриран електронен вид</w:t>
      </w:r>
      <w:r w:rsidR="00841345">
        <w:t>.</w:t>
      </w:r>
    </w:p>
    <w:p w:rsidR="00841345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345" w:rsidRPr="00CB1B30">
        <w:rPr>
          <w:rFonts w:ascii="Times New Roman" w:eastAsia="Times New Roman" w:hAnsi="Times New Roman"/>
          <w:sz w:val="24"/>
          <w:szCs w:val="24"/>
          <w:lang w:eastAsia="bg-BG"/>
        </w:rPr>
        <w:t xml:space="preserve">Инициативен комитет за регистриране на </w:t>
      </w:r>
      <w:r w:rsidR="00167AAD">
        <w:rPr>
          <w:rFonts w:ascii="Times New Roman" w:eastAsia="Times New Roman" w:hAnsi="Times New Roman"/>
          <w:sz w:val="24"/>
          <w:szCs w:val="24"/>
          <w:lang w:eastAsia="bg-BG"/>
        </w:rPr>
        <w:t>Георги Петров Ганчев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1345" w:rsidRPr="00CB1B30">
        <w:rPr>
          <w:rFonts w:ascii="Times New Roman" w:eastAsia="Times New Roman" w:hAnsi="Times New Roman"/>
          <w:sz w:val="24"/>
          <w:szCs w:val="24"/>
          <w:lang w:eastAsia="bg-BG"/>
        </w:rPr>
        <w:t>за неза</w:t>
      </w:r>
      <w:r w:rsidR="003E20FF">
        <w:rPr>
          <w:rFonts w:ascii="Times New Roman" w:eastAsia="Times New Roman" w:hAnsi="Times New Roman"/>
          <w:sz w:val="24"/>
          <w:szCs w:val="24"/>
          <w:lang w:eastAsia="bg-BG"/>
        </w:rPr>
        <w:t>висим кандидат за кмет на кметство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67AAD">
        <w:rPr>
          <w:rFonts w:ascii="Times New Roman" w:hAnsi="Times New Roman"/>
          <w:sz w:val="24"/>
          <w:szCs w:val="24"/>
          <w:lang w:eastAsia="bg-BG"/>
        </w:rPr>
        <w:t xml:space="preserve">с.Русокастро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 за участие в изборите на 25 октомври 2015 год. с решение №</w:t>
      </w:r>
      <w:r w:rsidR="003E20FF">
        <w:rPr>
          <w:rFonts w:ascii="Times New Roman" w:hAnsi="Times New Roman"/>
          <w:sz w:val="24"/>
          <w:szCs w:val="24"/>
          <w:lang w:eastAsia="bg-BG"/>
        </w:rPr>
        <w:t xml:space="preserve"> 5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FC664E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FC664E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002BCD" w:rsidRPr="00002BCD" w:rsidRDefault="005A5B88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FC664E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</w:t>
      </w:r>
      <w:r w:rsidR="00FC664E">
        <w:rPr>
          <w:rFonts w:ascii="Times New Roman" w:hAnsi="Times New Roman"/>
          <w:sz w:val="24"/>
          <w:szCs w:val="24"/>
          <w:lang w:eastAsia="bg-BG"/>
        </w:rPr>
        <w:t>ат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</w:t>
      </w:r>
      <w:r w:rsidR="0058493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584934" w:rsidRPr="00584934">
        <w:rPr>
          <w:rFonts w:ascii="Times New Roman" w:hAnsi="Times New Roman"/>
          <w:sz w:val="24"/>
          <w:szCs w:val="24"/>
        </w:rPr>
        <w:t>във връзка с чл. 156</w:t>
      </w:r>
      <w:r w:rsidR="00584934">
        <w:rPr>
          <w:rFonts w:ascii="Times New Roman" w:hAnsi="Times New Roman"/>
          <w:sz w:val="24"/>
          <w:szCs w:val="24"/>
        </w:rPr>
        <w:t>,  чл.</w:t>
      </w:r>
      <w:r w:rsidR="00584934" w:rsidRPr="00584934">
        <w:rPr>
          <w:rFonts w:ascii="Times New Roman" w:hAnsi="Times New Roman"/>
          <w:sz w:val="24"/>
          <w:szCs w:val="24"/>
        </w:rPr>
        <w:t>157, чл.416, ал.1 и 2 и чл.418 от Изборния кодекс</w:t>
      </w:r>
      <w:r w:rsidR="00584934">
        <w:rPr>
          <w:rFonts w:ascii="Times New Roman" w:hAnsi="Times New Roman"/>
          <w:sz w:val="24"/>
          <w:szCs w:val="24"/>
        </w:rPr>
        <w:t>,</w:t>
      </w:r>
      <w:r w:rsidR="00584934">
        <w:t xml:space="preserve"> </w:t>
      </w:r>
      <w:r w:rsidR="00584934">
        <w:rPr>
          <w:rFonts w:ascii="Times New Roman" w:hAnsi="Times New Roman"/>
          <w:sz w:val="24"/>
          <w:szCs w:val="24"/>
          <w:lang w:eastAsia="bg-BG"/>
        </w:rPr>
        <w:t>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FC664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="007C4125">
        <w:rPr>
          <w:rFonts w:ascii="Times New Roman" w:eastAsia="Times New Roman" w:hAnsi="Times New Roman"/>
          <w:b/>
          <w:sz w:val="24"/>
          <w:szCs w:val="24"/>
          <w:lang w:eastAsia="bg-BG"/>
        </w:rPr>
        <w:t>кметство с.Русокастро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FC664E">
        <w:rPr>
          <w:rFonts w:ascii="Times New Roman" w:eastAsia="Times New Roman" w:hAnsi="Times New Roman"/>
          <w:sz w:val="24"/>
          <w:szCs w:val="24"/>
          <w:lang w:eastAsia="bg-BG"/>
        </w:rPr>
        <w:t xml:space="preserve">октомври 2015 год., предложения кандидат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4934" w:rsidRPr="00584934">
        <w:rPr>
          <w:rFonts w:ascii="Times New Roman" w:hAnsi="Times New Roman"/>
          <w:b/>
          <w:sz w:val="24"/>
          <w:szCs w:val="24"/>
        </w:rPr>
        <w:t>ИНИЦИАТИВЕН КОМИТЕТ</w:t>
      </w:r>
      <w:r w:rsidRPr="00584934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E97529" w:rsidRPr="00E97529" w:rsidRDefault="007C4125" w:rsidP="00E975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ГЕОРГИ ПЕТРОВ ГАНЧЕВ</w:t>
      </w:r>
      <w:r w:rsidR="00584934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 w:rsidR="00E97529" w:rsidRPr="00E97529">
        <w:rPr>
          <w:rFonts w:ascii="Times New Roman" w:hAnsi="Times New Roman"/>
          <w:sz w:val="24"/>
          <w:szCs w:val="24"/>
        </w:rPr>
        <w:t xml:space="preserve">ЕГН </w:t>
      </w:r>
      <w:r w:rsidR="00346092">
        <w:rPr>
          <w:rFonts w:ascii="Times New Roman" w:hAnsi="Times New Roman"/>
          <w:sz w:val="24"/>
          <w:szCs w:val="24"/>
        </w:rPr>
        <w:t>…………….</w:t>
      </w:r>
      <w:r w:rsidR="00E97529" w:rsidRPr="00E97529">
        <w:rPr>
          <w:rFonts w:ascii="Times New Roman" w:hAnsi="Times New Roman"/>
          <w:sz w:val="24"/>
          <w:szCs w:val="24"/>
        </w:rPr>
        <w:t xml:space="preserve">, </w:t>
      </w:r>
    </w:p>
    <w:p w:rsidR="00266D9E" w:rsidRP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1A08"/>
    <w:rsid w:val="00014187"/>
    <w:rsid w:val="00044B36"/>
    <w:rsid w:val="001347D0"/>
    <w:rsid w:val="001367E2"/>
    <w:rsid w:val="00167AAD"/>
    <w:rsid w:val="00185401"/>
    <w:rsid w:val="00266D9E"/>
    <w:rsid w:val="00332C22"/>
    <w:rsid w:val="00345189"/>
    <w:rsid w:val="00346092"/>
    <w:rsid w:val="003B4D16"/>
    <w:rsid w:val="003D6BD2"/>
    <w:rsid w:val="003E20FF"/>
    <w:rsid w:val="003E7A61"/>
    <w:rsid w:val="0045652B"/>
    <w:rsid w:val="0054044A"/>
    <w:rsid w:val="00543463"/>
    <w:rsid w:val="00553160"/>
    <w:rsid w:val="00584934"/>
    <w:rsid w:val="005A5B88"/>
    <w:rsid w:val="00610581"/>
    <w:rsid w:val="00623ABB"/>
    <w:rsid w:val="00631540"/>
    <w:rsid w:val="006F06EB"/>
    <w:rsid w:val="0074583D"/>
    <w:rsid w:val="00797A30"/>
    <w:rsid w:val="007C4125"/>
    <w:rsid w:val="0084051B"/>
    <w:rsid w:val="00841345"/>
    <w:rsid w:val="00853CBB"/>
    <w:rsid w:val="00861EC8"/>
    <w:rsid w:val="008705EB"/>
    <w:rsid w:val="0087306F"/>
    <w:rsid w:val="008C5CB1"/>
    <w:rsid w:val="0098621E"/>
    <w:rsid w:val="009D6F5E"/>
    <w:rsid w:val="00A121B5"/>
    <w:rsid w:val="00B67173"/>
    <w:rsid w:val="00C92121"/>
    <w:rsid w:val="00CE4435"/>
    <w:rsid w:val="00D04668"/>
    <w:rsid w:val="00DE73D3"/>
    <w:rsid w:val="00E30CB5"/>
    <w:rsid w:val="00E54482"/>
    <w:rsid w:val="00E753CB"/>
    <w:rsid w:val="00E964A3"/>
    <w:rsid w:val="00E97529"/>
    <w:rsid w:val="00ED4BD5"/>
    <w:rsid w:val="00EF3BAD"/>
    <w:rsid w:val="00F151FD"/>
    <w:rsid w:val="00F52A01"/>
    <w:rsid w:val="00F5697F"/>
    <w:rsid w:val="00FA1226"/>
    <w:rsid w:val="00FA2986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4134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semiHidden/>
    <w:unhideWhenUsed/>
    <w:rsid w:val="0084134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semiHidden/>
    <w:rsid w:val="0084134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C704C-202E-4449-B91D-BFF9E1C3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2015-09-21T11:54:00Z</cp:lastPrinted>
  <dcterms:created xsi:type="dcterms:W3CDTF">2015-09-21T11:53:00Z</dcterms:created>
  <dcterms:modified xsi:type="dcterms:W3CDTF">2015-09-22T06:41:00Z</dcterms:modified>
</cp:coreProperties>
</file>