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BB3291" w:rsidRDefault="00BB32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E1F91" w:rsidRPr="00BB3291" w:rsidRDefault="006E1F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BB3291" w:rsidRPr="001E3AD7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 w:rsidR="00962D2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8A6E7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5</w:t>
      </w:r>
    </w:p>
    <w:p w:rsidR="00BB3291" w:rsidRP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Камено, 1</w:t>
      </w:r>
      <w:r w:rsidR="00B72AA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8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3291" w:rsidRP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Регистрацията на </w:t>
      </w:r>
      <w:r w:rsidR="00B72AA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коалиция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E42A7C" w:rsidRPr="00A5790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</w:t>
      </w:r>
      <w:r w:rsidR="00B72AA5">
        <w:rPr>
          <w:rFonts w:ascii="Times New Roman" w:hAnsi="Times New Roman" w:cs="Times New Roman"/>
          <w:i/>
        </w:rPr>
        <w:t>БСП за България</w:t>
      </w:r>
      <w:r w:rsidR="00E42A7C" w:rsidRPr="00A5790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“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участие в местните избори</w:t>
      </w:r>
      <w:r w:rsidR="007472CE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za</w:t>
      </w:r>
      <w:bookmarkStart w:id="0" w:name="_GoBack"/>
      <w:bookmarkEnd w:id="0"/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7472C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общински </w:t>
      </w:r>
      <w:proofErr w:type="spellStart"/>
      <w:r w:rsidR="007472C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</w:t>
      </w:r>
      <w:r w:rsidR="008A6E7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ветници</w:t>
      </w:r>
      <w:proofErr w:type="spellEnd"/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="001E3AD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1E3AD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6E1F91" w:rsidRPr="00BB3291" w:rsidRDefault="006E1F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BB3291" w:rsidRPr="00BB3291" w:rsidRDefault="00BB3291" w:rsidP="001E3A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подадено Заявление вх.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8A6E7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от входящия регистър на партии/коалиции, подадено от 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Николова Петрова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регистрацията на 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B72AA5" w:rsidRP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БСП за България</w:t>
      </w:r>
      <w:r w:rsidR="00E42A7C"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E42A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местните избори за </w:t>
      </w:r>
      <w:r w:rsidR="008A6E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</w:t>
      </w:r>
      <w:proofErr w:type="spellStart"/>
      <w:r w:rsidR="008A6E7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 В заявлението, съгласно изискванията на чл.147, ал.4 от Изборния кодекс, са посочени: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1.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пълното или съкратеното наименование на партията, което ще бъде изписано в бюлетината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;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искане за регистрация  за участие в изборите с посочване за кой вид избор да бъде извършена регистрацията; 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адрес, телефон и лице за контакт; </w:t>
      </w:r>
    </w:p>
    <w:p w:rsidR="00BB3291" w:rsidRP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са приложени следните документи: </w:t>
      </w:r>
    </w:p>
    <w:p w:rsidR="00BB3291" w:rsidRDefault="00BB3291" w:rsidP="001E3AD7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E0C6D" w:rsidRDefault="00962D28" w:rsidP="00962D28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62</w:t>
      </w:r>
      <w:r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на ЦИК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B72AA5" w:rsidRDefault="00B72AA5" w:rsidP="00962D28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образуване на коалиция;</w:t>
      </w:r>
    </w:p>
    <w:p w:rsidR="00B72AA5" w:rsidRDefault="00B72AA5" w:rsidP="00962D28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от СГС;</w:t>
      </w:r>
    </w:p>
    <w:p w:rsidR="00BB3291" w:rsidRPr="00BB3291" w:rsidRDefault="002B19F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Камено 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извърши служебна справка на елект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ронната страница на ЦИК в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публикувания на нея Р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егистър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партиите и коалициите, регистрирани за участие в изборите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 октомври 2023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установи, че </w:t>
      </w:r>
      <w:r w:rsidR="00B72AA5" w:rsidRP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„БСП за България“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>е регистрирана с Решение</w:t>
      </w:r>
      <w:r w:rsidR="00C878FC" w:rsidRP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62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-М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И/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със заявлението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приложените към него документи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извършените справки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електро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нната страница на ЦИК,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120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предвидени предпоставки за регистрация на горепосочената политическа партия. </w:t>
      </w:r>
    </w:p>
    <w:p w:rsid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на това и на основание</w:t>
      </w:r>
      <w:r w:rsidR="00D73A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чл.85, ал.4 от Изборния кодекс във връзка с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чл.87, ал.1, т.12 и чл.147 от Изборния кодекс и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Решение № 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№ 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2218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-МИ/0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год. на Централната избирателна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 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партии, коалиции и местни коалиции в ОИК за участие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и Решение 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№ 23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62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-МИ/1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год.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Централната избирателна комисия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A57906" w:rsidRPr="00BB3291" w:rsidRDefault="00A57906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1E3AD7">
      <w:pPr>
        <w:shd w:val="clear" w:color="auto" w:fill="FEFEFE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  <w:t>Р Е Ш И: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6E1F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B72AA5" w:rsidRP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„БСП за България“</w:t>
      </w:r>
      <w:r w:rsidR="002901D4">
        <w:rPr>
          <w:rFonts w:ascii="Times New Roman" w:eastAsia="Times New Roman" w:hAnsi="Times New Roman" w:cs="Times New Roman"/>
          <w:color w:val="2D2E2F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 за </w:t>
      </w:r>
      <w:r w:rsidR="008A6E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</w:t>
      </w:r>
      <w:proofErr w:type="spellStart"/>
      <w:r w:rsidR="008A6E7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B72AA5" w:rsidRP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466CA" w:rsidRPr="00D466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1EAF" w:rsidRPr="00A57906" w:rsidRDefault="00ED4819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партията за отпечатване в бюлетината е:</w:t>
      </w: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B72AA5">
        <w:rPr>
          <w:rFonts w:ascii="Times New Roman" w:hAnsi="Times New Roman" w:cs="Times New Roman"/>
          <w:b/>
          <w:sz w:val="24"/>
          <w:szCs w:val="24"/>
        </w:rPr>
        <w:t>БСП ЗА БЪЛГАРИЯ</w:t>
      </w:r>
      <w:r w:rsidR="002F1EAF" w:rsidRPr="006E1F91">
        <w:rPr>
          <w:rFonts w:ascii="Times New Roman" w:hAnsi="Times New Roman" w:cs="Times New Roman"/>
          <w:b/>
          <w:sz w:val="24"/>
          <w:szCs w:val="24"/>
        </w:rPr>
        <w:t>.</w:t>
      </w:r>
      <w:r w:rsidR="002F1EAF" w:rsidRPr="00A57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906" w:rsidRP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партиите, коалициите, местните коалиции и инициативните комитети за изборите 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издаде удостоверение за регистрация.</w:t>
      </w:r>
    </w:p>
    <w:p w:rsidR="006E1F91" w:rsidRDefault="006E1F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 </w:t>
      </w: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Препис от решението да се изложи на информационното табло на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да се публикува на интернет страницата.</w:t>
      </w:r>
    </w:p>
    <w:p w:rsidR="00BB3291" w:rsidRDefault="00BB32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/Цонка Желева/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……………….2023 г. в..........................часа</w:t>
      </w: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на.................2023 г. в..........................часа</w:t>
      </w:r>
    </w:p>
    <w:p w:rsidR="006E1F91" w:rsidRPr="006E1F91" w:rsidRDefault="006E1F91" w:rsidP="006E1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4964" w:rsidRPr="00076433" w:rsidRDefault="00F14964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sectPr w:rsidR="00F14964" w:rsidRPr="00076433" w:rsidSect="006E1F91">
      <w:pgSz w:w="11906" w:h="16838"/>
      <w:pgMar w:top="1350" w:right="926" w:bottom="135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91"/>
    <w:rsid w:val="0001200C"/>
    <w:rsid w:val="00076433"/>
    <w:rsid w:val="000B6725"/>
    <w:rsid w:val="000D59EA"/>
    <w:rsid w:val="0012319F"/>
    <w:rsid w:val="001E3AD7"/>
    <w:rsid w:val="002901D4"/>
    <w:rsid w:val="002B19F1"/>
    <w:rsid w:val="002F1EAF"/>
    <w:rsid w:val="00311A11"/>
    <w:rsid w:val="003D416A"/>
    <w:rsid w:val="00444186"/>
    <w:rsid w:val="004A11F5"/>
    <w:rsid w:val="00517E43"/>
    <w:rsid w:val="00696261"/>
    <w:rsid w:val="006B5737"/>
    <w:rsid w:val="006E1F91"/>
    <w:rsid w:val="00710365"/>
    <w:rsid w:val="00710F2A"/>
    <w:rsid w:val="007472CE"/>
    <w:rsid w:val="008433FB"/>
    <w:rsid w:val="008A6E78"/>
    <w:rsid w:val="00962D28"/>
    <w:rsid w:val="009C63D6"/>
    <w:rsid w:val="009E0C6D"/>
    <w:rsid w:val="00A57906"/>
    <w:rsid w:val="00A67CF8"/>
    <w:rsid w:val="00AE1971"/>
    <w:rsid w:val="00B5666B"/>
    <w:rsid w:val="00B72AA5"/>
    <w:rsid w:val="00BB3291"/>
    <w:rsid w:val="00C125B7"/>
    <w:rsid w:val="00C83806"/>
    <w:rsid w:val="00C878FC"/>
    <w:rsid w:val="00D466CA"/>
    <w:rsid w:val="00D61646"/>
    <w:rsid w:val="00D73A88"/>
    <w:rsid w:val="00E37AA6"/>
    <w:rsid w:val="00E42A7C"/>
    <w:rsid w:val="00E61164"/>
    <w:rsid w:val="00ED4819"/>
    <w:rsid w:val="00F14964"/>
    <w:rsid w:val="00F4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2023-09-18T09:24:00Z</dcterms:created>
  <dcterms:modified xsi:type="dcterms:W3CDTF">2023-09-18T09:56:00Z</dcterms:modified>
</cp:coreProperties>
</file>