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P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.09.2019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проекто</w:t>
      </w:r>
      <w:proofErr w:type="spellEnd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831E0F" w:rsidRPr="0087255F" w:rsidRDefault="00831E0F" w:rsidP="008725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5F">
        <w:rPr>
          <w:rFonts w:ascii="Times New Roman" w:hAnsi="Times New Roman" w:cs="Times New Roman"/>
          <w:sz w:val="24"/>
          <w:szCs w:val="24"/>
        </w:rPr>
        <w:t>Избор на технически сътрудник към Общинска избирателна комисия – Камено, както и неговите функции и срок на изпълнение</w:t>
      </w:r>
      <w:r w:rsidR="0087255F">
        <w:rPr>
          <w:rFonts w:ascii="Times New Roman" w:hAnsi="Times New Roman" w:cs="Times New Roman"/>
          <w:sz w:val="24"/>
          <w:szCs w:val="24"/>
        </w:rPr>
        <w:t>;</w:t>
      </w:r>
    </w:p>
    <w:p w:rsidR="00831E0F" w:rsidRPr="0087255F" w:rsidRDefault="0087255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55F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 w:rsidRPr="008725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255F">
        <w:rPr>
          <w:rFonts w:ascii="Times New Roman" w:hAnsi="Times New Roman" w:cs="Times New Roman"/>
          <w:sz w:val="24"/>
          <w:szCs w:val="24"/>
        </w:rPr>
        <w:t xml:space="preserve"> при провеждането на избори за общински </w:t>
      </w:r>
      <w:proofErr w:type="spellStart"/>
      <w:r w:rsidRPr="008725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255F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55F" w:rsidRPr="0087255F" w:rsidRDefault="0087255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55F">
        <w:rPr>
          <w:rFonts w:ascii="Times New Roman" w:hAnsi="Times New Roman" w:cs="Times New Roman"/>
          <w:sz w:val="24"/>
          <w:szCs w:val="24"/>
        </w:rPr>
        <w:t>Формиране на единни номера на избирателните секции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E0F" w:rsidRPr="00831E0F" w:rsidRDefault="00831E0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</w:t>
      </w:r>
      <w:r w:rsidRPr="00872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партии/коалиции/местни коалиции/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 комитети;</w:t>
      </w:r>
    </w:p>
    <w:p w:rsidR="00831E0F" w:rsidRPr="00831E0F" w:rsidRDefault="00831E0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A1F91" w:rsidRPr="0087255F" w:rsidRDefault="00FA1F91" w:rsidP="0087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F91" w:rsidRPr="0087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831E0F"/>
    <w:rsid w:val="0087255F"/>
    <w:rsid w:val="00E4390E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2019-09-09T10:41:00Z</dcterms:created>
  <dcterms:modified xsi:type="dcterms:W3CDTF">2019-09-09T12:11:00Z</dcterms:modified>
</cp:coreProperties>
</file>