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155" w:rsidRDefault="001E6155" w:rsidP="001E6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Общинската избирателна комисия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проведе заседание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6</w:t>
      </w:r>
      <w:bookmarkStart w:id="0" w:name="_GoBack"/>
      <w:bookmarkEnd w:id="0"/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10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.2019 г.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17:00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ч.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адрес: гр.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„Освобождение“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101, зала на ОИК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залата на Общинския съвет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>), при следния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дневен ред:</w:t>
      </w:r>
    </w:p>
    <w:p w:rsidR="001E6155" w:rsidRDefault="001E6155" w:rsidP="001E6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43F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A943F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A943FE">
        <w:t xml:space="preserve"> </w:t>
      </w:r>
      <w:r w:rsidRPr="001E615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на състава на СИК 02-08-00-020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E615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провеждане на избори за общински съветници и кметове на 27 октомври 2019 год. в Община Камено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1E6155" w:rsidRDefault="001E6155" w:rsidP="001E6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по заявление за промяна на </w:t>
      </w:r>
      <w:r w:rsidRPr="00AB5332">
        <w:rPr>
          <w:rFonts w:ascii="Times New Roman" w:hAnsi="Times New Roman" w:cs="Times New Roman"/>
          <w:sz w:val="24"/>
          <w:szCs w:val="24"/>
        </w:rPr>
        <w:t>състава на СИК 02-08-00-00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B5332">
        <w:rPr>
          <w:rFonts w:ascii="Times New Roman" w:hAnsi="Times New Roman" w:cs="Times New Roman"/>
          <w:sz w:val="24"/>
          <w:szCs w:val="24"/>
        </w:rPr>
        <w:t xml:space="preserve"> за провеждане на избори за общински съветници и кметове на 27 октомври 2019 год. в Община Камено;</w:t>
      </w:r>
    </w:p>
    <w:p w:rsidR="001E6155" w:rsidRDefault="001E6155" w:rsidP="001E6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Решение </w:t>
      </w:r>
      <w:r>
        <w:rPr>
          <w:rFonts w:ascii="Times New Roman" w:hAnsi="Times New Roman" w:cs="Times New Roman"/>
          <w:sz w:val="24"/>
          <w:szCs w:val="24"/>
        </w:rPr>
        <w:t>по заявление за промяна на състава на СИК 02-08-00-008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053">
        <w:rPr>
          <w:rFonts w:ascii="Times New Roman" w:hAnsi="Times New Roman" w:cs="Times New Roman"/>
          <w:sz w:val="24"/>
          <w:szCs w:val="24"/>
        </w:rPr>
        <w:t>за провеждане на избори за общински съветници и кметове на 27 октомври 2019 год. в Община Камено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6155" w:rsidRDefault="001E6155" w:rsidP="001E6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Решение по предложение за промяна на състава на </w:t>
      </w:r>
      <w:r w:rsidRPr="001E6155">
        <w:rPr>
          <w:rFonts w:ascii="Times New Roman" w:hAnsi="Times New Roman" w:cs="Times New Roman"/>
          <w:sz w:val="24"/>
          <w:szCs w:val="24"/>
        </w:rPr>
        <w:t>състава на СИК 02-08-00-0</w:t>
      </w:r>
      <w:r>
        <w:rPr>
          <w:rFonts w:ascii="Times New Roman" w:hAnsi="Times New Roman" w:cs="Times New Roman"/>
          <w:sz w:val="24"/>
          <w:szCs w:val="24"/>
        </w:rPr>
        <w:t>14 и СИК 02-08-00-015 в село Русокастро</w:t>
      </w:r>
      <w:r w:rsidRPr="001E6155">
        <w:rPr>
          <w:rFonts w:ascii="Times New Roman" w:hAnsi="Times New Roman" w:cs="Times New Roman"/>
          <w:sz w:val="24"/>
          <w:szCs w:val="24"/>
        </w:rPr>
        <w:t xml:space="preserve"> за провеждане на избори за общински съветници и кметове на 27 октомври 2019 год. в Община Камено;</w:t>
      </w:r>
    </w:p>
    <w:p w:rsidR="001E6155" w:rsidRDefault="001E6155" w:rsidP="001E6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1E6155" w:rsidRDefault="001E6155" w:rsidP="001E6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517E2C" w:rsidRDefault="00517E2C" w:rsidP="001E6155">
      <w:pPr>
        <w:jc w:val="both"/>
      </w:pPr>
    </w:p>
    <w:sectPr w:rsidR="00517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55"/>
    <w:rsid w:val="001E6155"/>
    <w:rsid w:val="0051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2019-10-26T13:53:00Z</dcterms:created>
  <dcterms:modified xsi:type="dcterms:W3CDTF">2019-10-26T13:59:00Z</dcterms:modified>
</cp:coreProperties>
</file>