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A943FE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5A0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BA7D8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C3332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0.2019 год., се проведе заседание на ОИК – Камено. Заседанието започна в </w:t>
      </w:r>
      <w:r w:rsidR="00FC3332">
        <w:rPr>
          <w:rFonts w:ascii="Times New Roman" w:eastAsia="Times New Roman" w:hAnsi="Times New Roman" w:cs="Times New Roman"/>
          <w:sz w:val="24"/>
          <w:szCs w:val="24"/>
          <w:lang w:eastAsia="bg-BG"/>
        </w:rPr>
        <w:t>17:00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BA7D8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Живко Бойков Бойчев – Председател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3.Мария Карчева Янова – Зам.председател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4.Димитър Киров Петров – Секретар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5.Розалия Данаилова Бобева – Член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6.Тодор Кънев Калев – Член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8.Катя Пенчева Желязкова – Член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9.Татяна Борисова Михайлова – Член на ОИК;</w:t>
      </w:r>
    </w:p>
    <w:p w:rsidR="00FC3332" w:rsidRPr="00BA7D85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10.Коста Кирилов Влъчков – Член на ОИК;</w:t>
      </w:r>
    </w:p>
    <w:p w:rsidR="00FC3332" w:rsidRPr="00F35FA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11.Ирина Николчева Ангелова 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ред, а именно:</w:t>
      </w:r>
    </w:p>
    <w:p w:rsidR="00054DE0" w:rsidRDefault="00054DE0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B05EC5"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02-08-00-011</w:t>
      </w:r>
      <w:r w:rsidR="00B05EC5"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6BA0" w:rsidRDefault="00E16BA0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05EC5"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</w:t>
      </w:r>
      <w:r w:rsid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02-08-00-020 </w:t>
      </w:r>
      <w:r w:rsidR="00B05EC5"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94153" w:rsidRDefault="00A94153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A94153">
        <w:rPr>
          <w:rFonts w:ascii="Times New Roman" w:hAnsi="Times New Roman" w:cs="Times New Roman"/>
          <w:sz w:val="24"/>
          <w:szCs w:val="24"/>
        </w:rPr>
        <w:t>Упълномощаване на членове на ОИК – Камено за получаване на хартиените бюлетини за изборите за общински съветници и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153">
        <w:rPr>
          <w:rFonts w:ascii="Times New Roman" w:hAnsi="Times New Roman" w:cs="Times New Roman"/>
          <w:sz w:val="24"/>
          <w:szCs w:val="24"/>
        </w:rPr>
        <w:t>от Областна администрация – Бургас;</w:t>
      </w:r>
    </w:p>
    <w:p w:rsidR="002E4E0D" w:rsidRDefault="002E4E0D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Произнасяне по </w:t>
      </w:r>
      <w:r w:rsidRPr="002E4E0D">
        <w:rPr>
          <w:rFonts w:ascii="Times New Roman" w:hAnsi="Times New Roman" w:cs="Times New Roman"/>
          <w:sz w:val="24"/>
          <w:szCs w:val="24"/>
        </w:rPr>
        <w:t>Жалба вх. № 78/14.10.2019 год. от Иван Стоянов Кузманов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D85" w:rsidRPr="00A94153" w:rsidRDefault="00BA7D85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7D85">
        <w:t xml:space="preserve"> </w:t>
      </w:r>
      <w:r w:rsidRPr="00BA7D85">
        <w:rPr>
          <w:rFonts w:ascii="Times New Roman" w:hAnsi="Times New Roman" w:cs="Times New Roman"/>
          <w:sz w:val="24"/>
          <w:szCs w:val="24"/>
        </w:rPr>
        <w:t>Упълномощаване на представители на Общинска избирателна комисия – Камено,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 в предизборния ден, за провеждане на изборите за общински съветници и кметове на 27 октомври 2019 год.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B05EC5" w:rsidRDefault="00054DE0" w:rsidP="00B05EC5">
      <w:pPr>
        <w:pStyle w:val="Default"/>
        <w:ind w:left="-284" w:right="-567" w:firstLine="710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B05EC5" w:rsidRPr="00996EF3">
        <w:rPr>
          <w:rFonts w:ascii="Times New Roman" w:hAnsi="Times New Roman" w:cs="Times New Roman"/>
          <w:i/>
          <w:color w:val="auto"/>
        </w:rPr>
        <w:t>Промяна на състава на СИК</w:t>
      </w:r>
      <w:r w:rsidR="00B05EC5">
        <w:rPr>
          <w:rFonts w:ascii="Times New Roman" w:hAnsi="Times New Roman" w:cs="Times New Roman"/>
          <w:i/>
          <w:color w:val="auto"/>
        </w:rPr>
        <w:t xml:space="preserve"> 02-08-00-011</w:t>
      </w:r>
      <w:r w:rsidR="00B05EC5" w:rsidRPr="00996EF3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</w:t>
      </w:r>
      <w:r w:rsidR="00B05EC5">
        <w:rPr>
          <w:rFonts w:ascii="Times New Roman" w:hAnsi="Times New Roman" w:cs="Times New Roman"/>
          <w:i/>
          <w:color w:val="auto"/>
        </w:rPr>
        <w:t>7</w:t>
      </w:r>
      <w:r w:rsidR="00B05EC5" w:rsidRPr="00996EF3">
        <w:rPr>
          <w:rFonts w:ascii="Times New Roman" w:hAnsi="Times New Roman" w:cs="Times New Roman"/>
          <w:i/>
          <w:color w:val="auto"/>
        </w:rPr>
        <w:t xml:space="preserve"> октомври 201</w:t>
      </w:r>
      <w:r w:rsidR="00B05EC5">
        <w:rPr>
          <w:rFonts w:ascii="Times New Roman" w:hAnsi="Times New Roman" w:cs="Times New Roman"/>
          <w:i/>
          <w:color w:val="auto"/>
        </w:rPr>
        <w:t>9</w:t>
      </w:r>
      <w:r w:rsidR="00B05EC5" w:rsidRPr="00996EF3">
        <w:rPr>
          <w:rFonts w:ascii="Times New Roman" w:hAnsi="Times New Roman" w:cs="Times New Roman"/>
          <w:i/>
          <w:color w:val="auto"/>
        </w:rPr>
        <w:t xml:space="preserve"> год.</w:t>
      </w:r>
      <w:r w:rsidR="00B05EC5" w:rsidRPr="00996EF3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B05EC5">
        <w:rPr>
          <w:rFonts w:ascii="Times New Roman" w:hAnsi="Times New Roman" w:cs="Times New Roman"/>
          <w:i/>
          <w:color w:val="auto"/>
        </w:rPr>
        <w:t>в Община Камено</w:t>
      </w:r>
      <w:r w:rsidR="00A943FE" w:rsidRPr="00A943FE">
        <w:rPr>
          <w:rFonts w:ascii="Times New Roman" w:hAnsi="Times New Roman" w:cs="Times New Roman"/>
          <w:i/>
        </w:rPr>
        <w:t>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69/25.09.2019 год. на Общинска избирателна комисия – Камено е назначен състава на секционна избирателна комисия № 02-08-00-011 в с.Ливада, Община Камено, за провеждане на избори за общински съветници и кметове на 27 октомври 2019 год.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89/17.10.2019 год. от ПП НФСБ, с искане за промяна на състава на секционна избирателна комисия № 02-08-00-011 в с. Ливада, Община Камено, за провеждане на избори за общински съветници и кметове на 27 октомври 2019 год. Предлага се като Председател  на комисията вместо Мария Желчева Желева да бъде назначен Ирина Георгиева Михалева.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054DE0" w:rsidRPr="006449A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 и чл.92 от Изборния кодекс, като съобрази Решение № 69/25.09.2019 год. на Общинска избирателна </w:t>
      </w:r>
      <w:r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 – Камено и Решение № 1029-МИ/10.09.2019 год. на Централната избирателна комисия, Общинска избирателна комисия – Камено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103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02-08-00-011 в с. Ливада, Община Камено, за провеждане на избори за общински съветници и кметове на 27 октомври 2019 год., както следва: освобождава като член на комисия Мария Желчева Желева, като вместо него назначава като член на комисията Ирина Георгиева Михалева, ЕГН </w:t>
      </w:r>
      <w:r w:rsidR="0021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</w:t>
      </w: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удостоверението, издадено на Мария Желчева Желева.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Ирина Георгиева Михалева да се издаде удостоверение по образец.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69/25.09.2019 год. на Общинска избирателна комисия – Камено.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054DE0" w:rsidRDefault="00054DE0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E16BA0" w:rsidRDefault="00E16BA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BA0" w:rsidRPr="00B05EC5" w:rsidRDefault="00E16BA0" w:rsidP="00B05EC5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2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B05EC5" w:rsidRPr="00996EF3">
        <w:rPr>
          <w:rFonts w:ascii="Times New Roman" w:hAnsi="Times New Roman" w:cs="Times New Roman"/>
          <w:i/>
          <w:color w:val="auto"/>
        </w:rPr>
        <w:t>Промяна на състава на СИК</w:t>
      </w:r>
      <w:r w:rsidR="00B05EC5">
        <w:rPr>
          <w:rFonts w:ascii="Times New Roman" w:hAnsi="Times New Roman" w:cs="Times New Roman"/>
          <w:i/>
          <w:color w:val="auto"/>
        </w:rPr>
        <w:t xml:space="preserve"> 02-08-00-020</w:t>
      </w:r>
      <w:r w:rsidR="00B05EC5" w:rsidRPr="00996EF3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</w:t>
      </w:r>
      <w:r w:rsidR="00B05EC5">
        <w:rPr>
          <w:rFonts w:ascii="Times New Roman" w:hAnsi="Times New Roman" w:cs="Times New Roman"/>
          <w:i/>
          <w:color w:val="auto"/>
        </w:rPr>
        <w:t>7</w:t>
      </w:r>
      <w:r w:rsidR="00B05EC5" w:rsidRPr="00996EF3">
        <w:rPr>
          <w:rFonts w:ascii="Times New Roman" w:hAnsi="Times New Roman" w:cs="Times New Roman"/>
          <w:i/>
          <w:color w:val="auto"/>
        </w:rPr>
        <w:t xml:space="preserve"> октомври 201</w:t>
      </w:r>
      <w:r w:rsidR="00B05EC5">
        <w:rPr>
          <w:rFonts w:ascii="Times New Roman" w:hAnsi="Times New Roman" w:cs="Times New Roman"/>
          <w:i/>
          <w:color w:val="auto"/>
        </w:rPr>
        <w:t>9</w:t>
      </w:r>
      <w:r w:rsidR="00B05EC5" w:rsidRPr="00996EF3">
        <w:rPr>
          <w:rFonts w:ascii="Times New Roman" w:hAnsi="Times New Roman" w:cs="Times New Roman"/>
          <w:i/>
          <w:color w:val="auto"/>
        </w:rPr>
        <w:t xml:space="preserve"> год.</w:t>
      </w:r>
      <w:r w:rsidR="00B05EC5" w:rsidRPr="00996EF3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B05EC5">
        <w:rPr>
          <w:rFonts w:ascii="Times New Roman" w:hAnsi="Times New Roman" w:cs="Times New Roman"/>
          <w:i/>
          <w:color w:val="auto"/>
        </w:rPr>
        <w:t>в Община Камено</w:t>
      </w:r>
      <w:r w:rsidRPr="00A943FE">
        <w:rPr>
          <w:rFonts w:ascii="Times New Roman" w:hAnsi="Times New Roman" w:cs="Times New Roman"/>
          <w:i/>
        </w:rPr>
        <w:t>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78/25.09.2019 год. на Общинска избирателна комисия – Камено е назначен състава на секционна избирателна комисия № 02-08-00-020 в с.Черни връх, Община Камено, за провеждане на избори за общински съветници и кметове на 27 октомври 2019 год.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90/17.10.2019 год. от ПП НФСБ, с искане за промяна на състава на секционна избирателна комисия № 02-08-00-020 в с. Черни връх, Община Камено, за провеждане на избори за общински съветници и кметове на 27 октомври 2019 год. Предлага се като Член  на комисията вместо Силвия Петкова Матеева да бъде назначен Пенка Станкова Петкова.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E16BA0" w:rsidRPr="006449A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78/25.09.2019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16BA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E16BA0" w:rsidRPr="006449A5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104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02-08-00-020 в с. Черни връх, Община Камено, за провеждане на избори за общински съветници и кметове на 27 октомври 2019 год., както следва: освобождава като член на комисия Силвия Петкова Матеева, като вместо него назначава като член на комисията Пенка Станкова Петкова, ЕГН </w:t>
      </w:r>
      <w:r w:rsidR="0021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</w:t>
      </w: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удостоверението, издадено на Силвия Петкова Матеева.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Пенка Станкова Петкова да се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78/25.09.2019 год. на Общинска избирателна комисия – Камено.</w:t>
      </w:r>
    </w:p>
    <w:p w:rsidR="00B05EC5" w:rsidRP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05EC5" w:rsidRDefault="00B05EC5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E16BA0" w:rsidRDefault="00E16BA0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A94153" w:rsidRDefault="00A94153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B70" w:rsidRPr="00965B70" w:rsidRDefault="00A94153" w:rsidP="002160B2">
      <w:pPr>
        <w:pStyle w:val="Default"/>
        <w:ind w:left="-425" w:right="-567" w:firstLine="851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u w:val="single"/>
        </w:rPr>
        <w:t>3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965B70" w:rsidRPr="00965B70">
        <w:rPr>
          <w:rFonts w:ascii="Times New Roman" w:hAnsi="Times New Roman" w:cs="Times New Roman"/>
          <w:i/>
          <w:color w:val="auto"/>
        </w:rPr>
        <w:t xml:space="preserve">Упълномощаване на членове на ОИК – Камено за получаване на хартиените бюлетини за изборите за общински съветници и кметове на 27 октомври 2019 г Ю. от Областна администрация </w:t>
      </w:r>
      <w:r w:rsidR="00965B70">
        <w:rPr>
          <w:rFonts w:ascii="Times New Roman" w:hAnsi="Times New Roman" w:cs="Times New Roman"/>
          <w:i/>
          <w:color w:val="auto"/>
        </w:rPr>
        <w:t>–</w:t>
      </w:r>
      <w:r w:rsidR="00965B70" w:rsidRPr="00965B70">
        <w:rPr>
          <w:rFonts w:ascii="Times New Roman" w:hAnsi="Times New Roman" w:cs="Times New Roman"/>
          <w:i/>
          <w:color w:val="auto"/>
        </w:rPr>
        <w:t xml:space="preserve"> Бургас</w:t>
      </w:r>
      <w:r w:rsidR="00965B70">
        <w:rPr>
          <w:rFonts w:ascii="Times New Roman" w:hAnsi="Times New Roman" w:cs="Times New Roman"/>
          <w:i/>
          <w:color w:val="auto"/>
        </w:rPr>
        <w:t>.</w:t>
      </w:r>
    </w:p>
    <w:p w:rsidR="00965B70" w:rsidRPr="00965B70" w:rsidRDefault="00965B70" w:rsidP="002160B2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965B70">
        <w:rPr>
          <w:rFonts w:ascii="Times New Roman" w:hAnsi="Times New Roman" w:cs="Times New Roman"/>
          <w:color w:val="auto"/>
        </w:rPr>
        <w:t>Във връзка с постъпило писмо от Областна администрация - Бургас с вх. № 93/18.10.2019 г. (относно график и указания във връзка с организиране на приемането, предаването, транспортирането и съхраняването на отпечатаните хартиени бюлетините за общински съветници и кметове в изборите на 27.10.2019г.), Общинска избиратена комисия – Камено следва да упълномощи свои представители, които да приемат изготвените х</w:t>
      </w:r>
      <w:bookmarkStart w:id="0" w:name="_GoBack"/>
      <w:bookmarkEnd w:id="0"/>
      <w:r w:rsidRPr="00965B70">
        <w:rPr>
          <w:rFonts w:ascii="Times New Roman" w:hAnsi="Times New Roman" w:cs="Times New Roman"/>
          <w:color w:val="auto"/>
        </w:rPr>
        <w:t>артиени бюлетини от Областна администрация - Бургас и да съпроводят транспортното средство, което ги превозва до Община Камено, както и да подпишат приемо-предавателен протокол.</w:t>
      </w:r>
    </w:p>
    <w:p w:rsidR="00A94153" w:rsidRDefault="00965B70" w:rsidP="002160B2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965B70">
        <w:rPr>
          <w:rFonts w:ascii="Times New Roman" w:hAnsi="Times New Roman" w:cs="Times New Roman"/>
          <w:color w:val="auto"/>
        </w:rPr>
        <w:t>Предвид изложеното и на основание чл.87, ал.1, т.1, т.9, т.34 и ал.2 от Избирателния кодекс, Общинска избирателна комисия – Камено</w:t>
      </w:r>
      <w:r w:rsidR="00A94153" w:rsidRPr="00965B70">
        <w:rPr>
          <w:rFonts w:ascii="Times New Roman" w:hAnsi="Times New Roman" w:cs="Times New Roman"/>
        </w:rPr>
        <w:t>, Общинска избирателна комисия – Камено, прие следното</w:t>
      </w:r>
      <w:r>
        <w:rPr>
          <w:rFonts w:ascii="Times New Roman" w:hAnsi="Times New Roman" w:cs="Times New Roman"/>
        </w:rPr>
        <w:t>,</w:t>
      </w:r>
    </w:p>
    <w:p w:rsidR="00A94153" w:rsidRPr="006449A5" w:rsidRDefault="00A94153" w:rsidP="002160B2">
      <w:pPr>
        <w:spacing w:after="0" w:line="240" w:lineRule="auto"/>
        <w:ind w:left="-425" w:righ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105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965B70" w:rsidRPr="00965B70" w:rsidRDefault="00965B70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УПЪЛНОМОЩАВА, с право да получат хартиените бюлетини за изборите за общински съветници и кметове на 27.10.2019г. в Община Камено, </w:t>
      </w:r>
      <w:r w:rsidRPr="00965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Областна администрация - Бургас на 24.10.2019 год. в 9:00 часа</w:t>
      </w: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съпроводят транспортното средство, което ги превозва до административната сграда на Община Камено, както следва:</w:t>
      </w:r>
    </w:p>
    <w:p w:rsidR="00965B70" w:rsidRPr="00965B70" w:rsidRDefault="00965B70" w:rsidP="002160B2">
      <w:pPr>
        <w:numPr>
          <w:ilvl w:val="0"/>
          <w:numId w:val="1"/>
        </w:num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ЖИВКО БОЙКОВ БОЙЧЕВ, Председател на ОИК – Камено,</w:t>
      </w:r>
    </w:p>
    <w:p w:rsidR="00965B70" w:rsidRPr="00965B70" w:rsidRDefault="00965B70" w:rsidP="002160B2">
      <w:pPr>
        <w:numPr>
          <w:ilvl w:val="0"/>
          <w:numId w:val="1"/>
        </w:num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ИВАНОВА ГОСПОДИНОВА – Член на ОИК - Камено</w:t>
      </w:r>
    </w:p>
    <w:p w:rsidR="00965B70" w:rsidRPr="00965B70" w:rsidRDefault="00965B70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Упълномощените лица, членове на ОИК – Камено, по т.1 от това решение, </w:t>
      </w:r>
      <w:r w:rsidRPr="00965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имат право да подпишат приемо - предавателния протокол</w:t>
      </w: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получаване на хартиените бюлетини, както и всички други необходими документи в изпълнение на своите функции и задължения.</w:t>
      </w:r>
    </w:p>
    <w:p w:rsidR="00965B70" w:rsidRPr="00965B70" w:rsidRDefault="00965B70" w:rsidP="002160B2">
      <w:pPr>
        <w:shd w:val="clear" w:color="auto" w:fill="FEFEFE"/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965B70" w:rsidRPr="00965B70" w:rsidRDefault="00965B70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A94153" w:rsidRPr="006449A5" w:rsidRDefault="00A94153" w:rsidP="002160B2">
      <w:pPr>
        <w:spacing w:after="0" w:line="240" w:lineRule="auto"/>
        <w:ind w:left="-425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A94153" w:rsidRPr="006449A5" w:rsidRDefault="00A94153" w:rsidP="002160B2">
      <w:pPr>
        <w:spacing w:after="0" w:line="240" w:lineRule="auto"/>
        <w:ind w:left="-425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792BC9" w:rsidRDefault="00792BC9" w:rsidP="002160B2">
      <w:pPr>
        <w:spacing w:after="0" w:line="240" w:lineRule="auto"/>
        <w:ind w:left="-425" w:right="-567" w:firstLine="852"/>
        <w:jc w:val="both"/>
        <w:rPr>
          <w:rFonts w:ascii="Times New Roman" w:hAnsi="Times New Roman" w:cs="Times New Roman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4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5A0164">
        <w:rPr>
          <w:rFonts w:ascii="Times New Roman" w:hAnsi="Times New Roman" w:cs="Times New Roman"/>
        </w:rPr>
        <w:t>:</w:t>
      </w:r>
      <w:r w:rsidR="005A0164" w:rsidRPr="005A0164">
        <w:t xml:space="preserve"> </w:t>
      </w:r>
      <w:r w:rsidR="005A0164" w:rsidRPr="005A0164">
        <w:rPr>
          <w:rFonts w:ascii="Times New Roman" w:hAnsi="Times New Roman" w:cs="Times New Roman"/>
        </w:rPr>
        <w:t>Постъпилa Жалба вх. № 78/14.10.2019 год. от Иван Стоянов Кузманов относно изборите за общински съветници и кметове на 27 октомври 2019 г.</w:t>
      </w:r>
    </w:p>
    <w:p w:rsidR="005A0164" w:rsidRPr="005A0164" w:rsidRDefault="005A0164" w:rsidP="002160B2">
      <w:pPr>
        <w:spacing w:after="0" w:line="240" w:lineRule="auto"/>
        <w:ind w:left="-425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постъпила Жалба вх. № 78/14.10.2019 год. от Иван Стоянов Кузманов. В жалбата се твърди, че на 09.10.2019 год. в социалния дом в с. Русокастро Жельо Вардунски - кандидат за Кмет на Община Камено, издигнат от ПП ГЕРБ, и Радослав Балтаджиев - кандидат за общински съветник в Община Камено, издигнат от ПП ГЕРБ, са провеждали предизборна агитация, което се явява нарушение на разпоредбата на чл.182, ал.1 от Изборния кодекс – </w:t>
      </w:r>
      <w:r w:rsidRPr="005A01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капитала“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A0164" w:rsidRPr="005A0164" w:rsidRDefault="005A0164" w:rsidP="002160B2">
      <w:pPr>
        <w:spacing w:after="0" w:line="240" w:lineRule="auto"/>
        <w:ind w:left="-425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Камено е изискала от Жельо Вардунски, Радослав Балтаджиев и Любчо Марков – Директор на ДПЛУИ – с. Русокастро предоставяне на обяснения и информация относно твърденията в жалбата. Предвид това в ОИК-Камено са постъпили:</w:t>
      </w:r>
    </w:p>
    <w:p w:rsidR="005A0164" w:rsidRPr="005A0164" w:rsidRDefault="005A0164" w:rsidP="002160B2">
      <w:pPr>
        <w:spacing w:after="0" w:line="240" w:lineRule="auto"/>
        <w:ind w:left="-425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Становище по Жалба № 95/18.10.2019 год. от ПП ГЕРБ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становището се твърди, че жалбата е неоснователна. Г-н Жельо Вардунски  и г-н Радослав Балтаджиев, действително са посетили ДПЛУИ – с. Русокастро, но същите са присъствали на годишното-отчетно събрание на дома в качеството им на гости по покана на директора, а не като представители на ПП ГЕРБ.</w:t>
      </w:r>
    </w:p>
    <w:p w:rsidR="005A0164" w:rsidRPr="005A0164" w:rsidRDefault="005A0164" w:rsidP="002160B2">
      <w:pPr>
        <w:spacing w:after="0" w:line="240" w:lineRule="auto"/>
        <w:ind w:left="-425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Становище по Жалба № 97/18.10.2019 год. от Директора на ДПЛУИ – с.Русокастро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ДПЛУИ – с. Русокастро, преди настъпване на зимния сезон се провежда събрание, на което се обсъждат въпроси свързани изцяло и единствено с естеството на работа в институцията, както й проблемите, свързани с предстоящия зимен сезон. Директорът на дома е поканил г-н Жельо 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Вардунски и г-н Радослав Балтаджиев да присъстват на събранието като гости. На събранието са обсъждани единствено текущи и належащи въпроси.</w:t>
      </w:r>
    </w:p>
    <w:p w:rsidR="005A0164" w:rsidRPr="005A0164" w:rsidRDefault="005A0164" w:rsidP="002160B2">
      <w:pPr>
        <w:spacing w:after="0" w:line="240" w:lineRule="auto"/>
        <w:ind w:left="-425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ОИК- Камено счита, че по повод на жалбата не са събрани и/или предоставени каквито и да е доказателства в подкрепа на постъпилата Жалба вх. № 78/14.10.2019 год. от Иван Стоянов Кузманов за извършени нарушения на разпоредбата на  чл.182, ал.1 от Изборния кодекс, поради което същата се явява неоснователна и недоказана</w:t>
      </w:r>
    </w:p>
    <w:p w:rsidR="005A0164" w:rsidRDefault="005A0164" w:rsidP="002160B2">
      <w:pPr>
        <w:spacing w:after="0" w:line="240" w:lineRule="auto"/>
        <w:ind w:left="-425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 защо и на основание чл.87, ал.1, т.1 и т.22 и ал.2 от Избирателния кодекс,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5A0164" w:rsidRPr="005A0164" w:rsidRDefault="005A0164" w:rsidP="002160B2">
      <w:pPr>
        <w:spacing w:after="0" w:line="240" w:lineRule="auto"/>
        <w:ind w:left="-425" w:righ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106</w:t>
      </w:r>
    </w:p>
    <w:p w:rsidR="005A0164" w:rsidRPr="005A0164" w:rsidRDefault="005A0164" w:rsidP="002160B2">
      <w:pPr>
        <w:shd w:val="clear" w:color="auto" w:fill="FEFEFE"/>
        <w:spacing w:after="0" w:line="240" w:lineRule="auto"/>
        <w:ind w:left="-425" w:right="-56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И ОТХВЪРЛЯ 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вх. № 78/14.10.2019 год. от Иван Стоянов Кузманов</w:t>
      </w:r>
      <w:r w:rsidRPr="005A01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като неоснователна и недоказана.</w:t>
      </w:r>
    </w:p>
    <w:p w:rsidR="005A0164" w:rsidRPr="005A0164" w:rsidRDefault="005A0164" w:rsidP="002160B2">
      <w:pPr>
        <w:shd w:val="clear" w:color="auto" w:fill="FEFEFE"/>
        <w:spacing w:after="0" w:line="240" w:lineRule="auto"/>
        <w:ind w:left="-425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му.</w:t>
      </w:r>
    </w:p>
    <w:p w:rsidR="00792BC9" w:rsidRDefault="005A0164" w:rsidP="002160B2">
      <w:pPr>
        <w:spacing w:after="0" w:line="240" w:lineRule="auto"/>
        <w:ind w:left="-425" w:right="-567" w:firstLine="852"/>
        <w:jc w:val="both"/>
        <w:rPr>
          <w:rFonts w:ascii="Times New Roman" w:hAnsi="Times New Roman" w:cs="Times New Roman"/>
          <w:b/>
          <w:u w:val="single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792BC9" w:rsidRDefault="005A0164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A7D85" w:rsidRDefault="00BA7D85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0164" w:rsidRPr="005A0164" w:rsidRDefault="005A0164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A0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Особено мнение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5A0164" w:rsidRPr="005A0164" w:rsidRDefault="005A0164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Особено мнение по Решение № 106/21.10.2019 г. от Коста Влъчков – член на ОИК – Камено: </w:t>
      </w:r>
    </w:p>
    <w:p w:rsidR="005A0164" w:rsidRPr="005A0164" w:rsidRDefault="005A0164" w:rsidP="002160B2">
      <w:pPr>
        <w:spacing w:after="0" w:line="240" w:lineRule="auto"/>
        <w:ind w:left="-425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проведено заседание на 21.10.2019г. на ОИК –Камено, на което се взе решение, с което се отхвърля жалба с вх.№ 78/14.10.2019г. от Иван Стоянов Кузманов, изразявам мнението си против взетото решение на ОИК – Камено. Намирам жалбата за основателна във всичките и точки. На проведено мероприятие кандидатът за кмет на община Камено – г-н Жельо Вардунски и г-н Радослав Балтаджиев не са присъствали случайно. В момента е „разгара“ на предизборната кампания и твърденията в изпратените обяснения са неоснователни. И Директорът на ДПЛУИ и г-н Ж.Вардунски и Р.Балтаджиев не са се срещнали случайно, а е с оглед предизборната кампания.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защо, считам че гореописаната жалба, подадена от Иван Стоянов Кузманов е основателна и би следвало да бъде уважена изцяло от ОИК – Камено с подкрепящо решение.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7D85" w:rsidRDefault="00BA7D85" w:rsidP="00792BC9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5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</w:t>
      </w:r>
    </w:p>
    <w:p w:rsidR="00BA7D85" w:rsidRDefault="00BA7D85" w:rsidP="00792BC9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представители на Общинска избирателна комисия – Камено,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 в предизборния ден, за провеждане на изборите за общински съветници и кметове на 27 октомври 2019 год.</w:t>
      </w:r>
    </w:p>
    <w:p w:rsid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и т.20 и чл.215 от Изборния кодекс, Общинска избирателна комисия –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прие следното 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A0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107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 и упълномощава, заедно и поотделно, членове от Общинска избирателна комисия – Камено,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 в предизборния ден, за провеждане на изборите за общински съветници и кметове на 27 октомври 2019 год., както следва: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ЖИВКО БОЙКОВ БОЙЧЕВ – Председател на ОИК – Камено; 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МАРИЯ КАРЧЕВА ЯНОВА – Зам.председател на ОИК – Камено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АХМЕД НАЗИМ МЕХМЕД - Зам.председател на ОИК – Камено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КОСТА КИРИЛОВ ВЛЪЧКОВ – член на ОИК – Камено. 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членове на ОИК – Камено имат право да подписват всички необходими документи.</w:t>
      </w:r>
    </w:p>
    <w:p w:rsidR="005A0164" w:rsidRPr="005A0164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A7D85" w:rsidRDefault="005A0164" w:rsidP="005A0164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и на електронната страница на Общинска избирателна комисия – Камено.</w:t>
      </w:r>
    </w:p>
    <w:p w:rsidR="00BA7D85" w:rsidRDefault="005A0164" w:rsidP="00792BC9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души; „Против”– 0</w:t>
      </w: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A7D85" w:rsidRDefault="00BA7D85" w:rsidP="00792BC9">
      <w:pPr>
        <w:spacing w:after="0" w:line="240" w:lineRule="auto"/>
        <w:ind w:left="-426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5B7122" w:rsidRDefault="002160B2"/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54DE0"/>
    <w:rsid w:val="00055D78"/>
    <w:rsid w:val="001934DA"/>
    <w:rsid w:val="002160B2"/>
    <w:rsid w:val="002E4E0D"/>
    <w:rsid w:val="0043557B"/>
    <w:rsid w:val="005A0164"/>
    <w:rsid w:val="006D0FE1"/>
    <w:rsid w:val="00792BC9"/>
    <w:rsid w:val="007B2C3C"/>
    <w:rsid w:val="007E0CB2"/>
    <w:rsid w:val="008D3D56"/>
    <w:rsid w:val="008D79F9"/>
    <w:rsid w:val="00965B70"/>
    <w:rsid w:val="00A17E17"/>
    <w:rsid w:val="00A539F7"/>
    <w:rsid w:val="00A94153"/>
    <w:rsid w:val="00A943FE"/>
    <w:rsid w:val="00AC6D00"/>
    <w:rsid w:val="00AF6E52"/>
    <w:rsid w:val="00B05EC5"/>
    <w:rsid w:val="00B6122D"/>
    <w:rsid w:val="00B97561"/>
    <w:rsid w:val="00BA7D85"/>
    <w:rsid w:val="00BC4ED8"/>
    <w:rsid w:val="00E16BA0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2019-10-21T08:11:00Z</dcterms:created>
  <dcterms:modified xsi:type="dcterms:W3CDTF">2019-10-21T16:34:00Z</dcterms:modified>
</cp:coreProperties>
</file>